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6EE" w:rsidRDefault="004C6299" w:rsidP="00E810F0">
      <w:pPr>
        <w:spacing w:line="240" w:lineRule="auto"/>
        <w:contextualSpacing/>
        <w:rPr>
          <w:rFonts w:ascii="Times New Roman" w:hAnsi="Times New Roman" w:cs="Times New Roman"/>
          <w:sz w:val="32"/>
        </w:rPr>
      </w:pPr>
      <w:r>
        <w:rPr>
          <w:rFonts w:ascii="Times New Roman" w:hAnsi="Times New Roman" w:cs="Times New Roman"/>
          <w:sz w:val="32"/>
          <w:u w:val="single"/>
        </w:rPr>
        <w:t>Reducing Radicals</w:t>
      </w:r>
      <w:r>
        <w:rPr>
          <w:rFonts w:ascii="Times New Roman" w:hAnsi="Times New Roman" w:cs="Times New Roman"/>
          <w:sz w:val="32"/>
        </w:rPr>
        <w:t xml:space="preserve"> </w:t>
      </w:r>
    </w:p>
    <w:p w:rsidR="004C6299" w:rsidRDefault="004C6299" w:rsidP="00E810F0">
      <w:pPr>
        <w:spacing w:line="240" w:lineRule="auto"/>
        <w:contextualSpacing/>
        <w:rPr>
          <w:rFonts w:ascii="Times New Roman" w:eastAsiaTheme="minorEastAsia" w:hAnsi="Times New Roman" w:cs="Times New Roman"/>
        </w:rPr>
      </w:pPr>
    </w:p>
    <w:p w:rsidR="004C6299" w:rsidRDefault="004C6299"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To reduce radical expressions, you must use prime factorization and apply the following properties:</w:t>
      </w:r>
    </w:p>
    <w:p w:rsidR="004C6299" w:rsidRDefault="004C6299" w:rsidP="00E810F0">
      <w:pPr>
        <w:spacing w:line="240" w:lineRule="auto"/>
        <w:contextualSpacing/>
        <w:rPr>
          <w:rFonts w:ascii="Times New Roman" w:eastAsiaTheme="minorEastAsia" w:hAnsi="Times New Roman" w:cs="Times New Roman"/>
        </w:rPr>
      </w:pPr>
    </w:p>
    <w:p w:rsidR="004C6299" w:rsidRDefault="0068320B" w:rsidP="00E810F0">
      <w:pPr>
        <w:spacing w:line="240" w:lineRule="auto"/>
        <w:contextualSpacing/>
        <w:rPr>
          <w:rFonts w:ascii="Times New Roman" w:eastAsiaTheme="minorEastAsia" w:hAnsi="Times New Roman" w:cs="Times New Roman"/>
        </w:rPr>
      </w:pPr>
      <m:oMath>
        <m:sSup>
          <m:sSupPr>
            <m:ctrlPr>
              <w:rPr>
                <w:rFonts w:ascii="Cambria Math" w:eastAsiaTheme="minorEastAsia" w:hAnsi="Cambria Math" w:cs="Times New Roman"/>
                <w:i/>
              </w:rPr>
            </m:ctrlPr>
          </m:sSupPr>
          <m:e>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n</m:t>
                </m:r>
              </m:deg>
              <m:e>
                <m:r>
                  <w:rPr>
                    <w:rFonts w:ascii="Cambria Math" w:eastAsiaTheme="minorEastAsia" w:hAnsi="Cambria Math" w:cs="Times New Roman"/>
                  </w:rPr>
                  <m:t>a</m:t>
                </m:r>
              </m:e>
            </m:rad>
            <m:r>
              <w:rPr>
                <w:rFonts w:ascii="Cambria Math" w:eastAsiaTheme="minorEastAsia" w:hAnsi="Cambria Math" w:cs="Times New Roman"/>
              </w:rPr>
              <m:t>)</m:t>
            </m:r>
          </m:e>
          <m:sup>
            <m:r>
              <w:rPr>
                <w:rFonts w:ascii="Cambria Math" w:eastAsiaTheme="minorEastAsia" w:hAnsi="Cambria Math" w:cs="Times New Roman"/>
              </w:rPr>
              <m:t>n</m:t>
            </m:r>
          </m:sup>
        </m:sSup>
        <m:r>
          <w:rPr>
            <w:rFonts w:ascii="Cambria Math" w:eastAsiaTheme="minorEastAsia" w:hAnsi="Cambria Math" w:cs="Times New Roman"/>
          </w:rPr>
          <m:t>=a</m:t>
        </m:r>
      </m:oMath>
      <w:r w:rsidR="004C6299">
        <w:rPr>
          <w:rFonts w:ascii="Times New Roman" w:eastAsiaTheme="minorEastAsia" w:hAnsi="Times New Roman" w:cs="Times New Roman"/>
        </w:rPr>
        <w:t xml:space="preserve"> </w:t>
      </w:r>
    </w:p>
    <w:p w:rsidR="004C6299" w:rsidRDefault="004C6299" w:rsidP="00E810F0">
      <w:pPr>
        <w:spacing w:line="240" w:lineRule="auto"/>
        <w:contextualSpacing/>
        <w:rPr>
          <w:rFonts w:ascii="Times New Roman" w:eastAsiaTheme="minorEastAsia" w:hAnsi="Times New Roman" w:cs="Times New Roman"/>
        </w:rPr>
      </w:pPr>
    </w:p>
    <w:p w:rsidR="004C6299" w:rsidRDefault="0068320B" w:rsidP="00E810F0">
      <w:pPr>
        <w:spacing w:line="240" w:lineRule="auto"/>
        <w:contextualSpacing/>
        <w:rPr>
          <w:rFonts w:ascii="Times New Roman" w:eastAsiaTheme="minorEastAsia" w:hAnsi="Times New Roman" w:cs="Times New Roman"/>
        </w:rPr>
      </w:pPr>
      <m:oMath>
        <m:rad>
          <m:radPr>
            <m:ctrlPr>
              <w:rPr>
                <w:rFonts w:ascii="Cambria Math" w:eastAsiaTheme="minorEastAsia" w:hAnsi="Cambria Math" w:cs="Times New Roman"/>
                <w:i/>
              </w:rPr>
            </m:ctrlPr>
          </m:radPr>
          <m:deg>
            <m:r>
              <w:rPr>
                <w:rFonts w:ascii="Cambria Math" w:eastAsiaTheme="minorEastAsia" w:hAnsi="Cambria Math" w:cs="Times New Roman"/>
              </w:rPr>
              <m:t>n</m:t>
            </m:r>
          </m:deg>
          <m:e>
            <m:r>
              <w:rPr>
                <w:rFonts w:ascii="Cambria Math" w:eastAsiaTheme="minorEastAsia" w:hAnsi="Cambria Math" w:cs="Times New Roman"/>
              </w:rPr>
              <m:t>ab</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n</m:t>
            </m:r>
          </m:deg>
          <m:e>
            <m:r>
              <w:rPr>
                <w:rFonts w:ascii="Cambria Math" w:eastAsiaTheme="minorEastAsia" w:hAnsi="Cambria Math" w:cs="Times New Roman"/>
              </w:rPr>
              <m:t>a</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n</m:t>
            </m:r>
          </m:deg>
          <m:e>
            <m:r>
              <w:rPr>
                <w:rFonts w:ascii="Cambria Math" w:eastAsiaTheme="minorEastAsia" w:hAnsi="Cambria Math" w:cs="Times New Roman"/>
              </w:rPr>
              <m:t>b</m:t>
            </m:r>
          </m:e>
        </m:rad>
      </m:oMath>
      <w:r w:rsidR="004C6299">
        <w:rPr>
          <w:rFonts w:ascii="Times New Roman" w:eastAsiaTheme="minorEastAsia" w:hAnsi="Times New Roman" w:cs="Times New Roman"/>
        </w:rPr>
        <w:t xml:space="preserve"> </w:t>
      </w:r>
    </w:p>
    <w:p w:rsidR="004701A4" w:rsidRDefault="004701A4" w:rsidP="00E810F0">
      <w:pPr>
        <w:spacing w:line="240" w:lineRule="auto"/>
        <w:contextualSpacing/>
        <w:rPr>
          <w:rFonts w:ascii="Times New Roman" w:eastAsiaTheme="minorEastAsia" w:hAnsi="Times New Roman" w:cs="Times New Roman"/>
        </w:rPr>
      </w:pPr>
    </w:p>
    <w:p w:rsidR="004701A4" w:rsidRDefault="0068320B" w:rsidP="00E810F0">
      <w:pPr>
        <w:spacing w:line="240" w:lineRule="auto"/>
        <w:contextualSpacing/>
        <w:rPr>
          <w:rFonts w:ascii="Times New Roman" w:eastAsiaTheme="minorEastAsia" w:hAnsi="Times New Roman" w:cs="Times New Roman"/>
        </w:rPr>
      </w:pPr>
      <m:oMath>
        <m:rad>
          <m:radPr>
            <m:ctrlPr>
              <w:rPr>
                <w:rFonts w:ascii="Cambria Math" w:eastAsiaTheme="minorEastAsia" w:hAnsi="Cambria Math" w:cs="Times New Roman"/>
                <w:i/>
                <w:sz w:val="28"/>
              </w:rPr>
            </m:ctrlPr>
          </m:radPr>
          <m:deg>
            <m:r>
              <w:rPr>
                <w:rFonts w:ascii="Cambria Math" w:eastAsiaTheme="minorEastAsia" w:hAnsi="Cambria Math" w:cs="Times New Roman"/>
                <w:sz w:val="28"/>
              </w:rPr>
              <m:t>n</m:t>
            </m:r>
          </m:deg>
          <m:e>
            <m:f>
              <m:fPr>
                <m:ctrlPr>
                  <w:rPr>
                    <w:rFonts w:ascii="Cambria Math" w:eastAsiaTheme="minorEastAsia" w:hAnsi="Cambria Math" w:cs="Times New Roman"/>
                    <w:i/>
                    <w:sz w:val="28"/>
                  </w:rPr>
                </m:ctrlPr>
              </m:fPr>
              <m:num>
                <m:r>
                  <w:rPr>
                    <w:rFonts w:ascii="Cambria Math" w:eastAsiaTheme="minorEastAsia" w:hAnsi="Cambria Math" w:cs="Times New Roman"/>
                    <w:sz w:val="28"/>
                  </w:rPr>
                  <m:t>a</m:t>
                </m:r>
              </m:num>
              <m:den>
                <m:r>
                  <w:rPr>
                    <w:rFonts w:ascii="Cambria Math" w:eastAsiaTheme="minorEastAsia" w:hAnsi="Cambria Math" w:cs="Times New Roman"/>
                    <w:sz w:val="28"/>
                  </w:rPr>
                  <m:t>b</m:t>
                </m:r>
              </m:den>
            </m:f>
          </m:e>
        </m:rad>
        <m:r>
          <w:rPr>
            <w:rFonts w:ascii="Cambria Math" w:eastAsiaTheme="minorEastAsia" w:hAnsi="Cambria Math" w:cs="Times New Roman"/>
            <w:sz w:val="28"/>
          </w:rPr>
          <m:t>=</m:t>
        </m:r>
        <m:f>
          <m:fPr>
            <m:ctrlPr>
              <w:rPr>
                <w:rFonts w:ascii="Cambria Math" w:eastAsiaTheme="minorEastAsia" w:hAnsi="Cambria Math" w:cs="Times New Roman"/>
                <w:i/>
                <w:sz w:val="28"/>
              </w:rPr>
            </m:ctrlPr>
          </m:fPr>
          <m:num>
            <m:rad>
              <m:radPr>
                <m:ctrlPr>
                  <w:rPr>
                    <w:rFonts w:ascii="Cambria Math" w:eastAsiaTheme="minorEastAsia" w:hAnsi="Cambria Math" w:cs="Times New Roman"/>
                    <w:i/>
                    <w:sz w:val="28"/>
                  </w:rPr>
                </m:ctrlPr>
              </m:radPr>
              <m:deg>
                <m:r>
                  <w:rPr>
                    <w:rFonts w:ascii="Cambria Math" w:eastAsiaTheme="minorEastAsia" w:hAnsi="Cambria Math" w:cs="Times New Roman"/>
                    <w:sz w:val="28"/>
                  </w:rPr>
                  <m:t>n</m:t>
                </m:r>
              </m:deg>
              <m:e>
                <m:r>
                  <w:rPr>
                    <w:rFonts w:ascii="Cambria Math" w:eastAsiaTheme="minorEastAsia" w:hAnsi="Cambria Math" w:cs="Times New Roman"/>
                    <w:sz w:val="28"/>
                  </w:rPr>
                  <m:t>a</m:t>
                </m:r>
              </m:e>
            </m:rad>
          </m:num>
          <m:den>
            <m:rad>
              <m:radPr>
                <m:ctrlPr>
                  <w:rPr>
                    <w:rFonts w:ascii="Cambria Math" w:eastAsiaTheme="minorEastAsia" w:hAnsi="Cambria Math" w:cs="Times New Roman"/>
                    <w:i/>
                    <w:sz w:val="28"/>
                  </w:rPr>
                </m:ctrlPr>
              </m:radPr>
              <m:deg>
                <m:r>
                  <w:rPr>
                    <w:rFonts w:ascii="Cambria Math" w:eastAsiaTheme="minorEastAsia" w:hAnsi="Cambria Math" w:cs="Times New Roman"/>
                    <w:sz w:val="28"/>
                  </w:rPr>
                  <m:t>n</m:t>
                </m:r>
              </m:deg>
              <m:e>
                <m:r>
                  <w:rPr>
                    <w:rFonts w:ascii="Cambria Math" w:eastAsiaTheme="minorEastAsia" w:hAnsi="Cambria Math" w:cs="Times New Roman"/>
                    <w:sz w:val="28"/>
                  </w:rPr>
                  <m:t>b</m:t>
                </m:r>
              </m:e>
            </m:rad>
          </m:den>
        </m:f>
      </m:oMath>
      <w:r w:rsidR="004701A4">
        <w:rPr>
          <w:rFonts w:ascii="Times New Roman" w:eastAsiaTheme="minorEastAsia" w:hAnsi="Times New Roman" w:cs="Times New Roman"/>
        </w:rPr>
        <w:t xml:space="preserve"> , </w:t>
      </w:r>
      <m:oMath>
        <m:r>
          <w:rPr>
            <w:rFonts w:ascii="Cambria Math" w:eastAsiaTheme="minorEastAsia" w:hAnsi="Cambria Math" w:cs="Times New Roman"/>
          </w:rPr>
          <m:t>b≠0</m:t>
        </m:r>
      </m:oMath>
    </w:p>
    <w:p w:rsidR="004701A4" w:rsidRDefault="004701A4" w:rsidP="00E810F0">
      <w:pPr>
        <w:spacing w:line="240" w:lineRule="auto"/>
        <w:contextualSpacing/>
        <w:rPr>
          <w:rFonts w:ascii="Times New Roman" w:eastAsiaTheme="minorEastAsia" w:hAnsi="Times New Roman" w:cs="Times New Roman"/>
        </w:rPr>
      </w:pPr>
    </w:p>
    <w:p w:rsidR="004701A4" w:rsidRDefault="004701A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 xml:space="preserve">The first of these properties is the most important for reducing radicals, but we will use </w:t>
      </w:r>
      <w:r w:rsidR="00112B95">
        <w:rPr>
          <w:rFonts w:ascii="Times New Roman" w:eastAsiaTheme="minorEastAsia" w:hAnsi="Times New Roman" w:cs="Times New Roman"/>
        </w:rPr>
        <w:t>the others (especially the second one) when simplifying.</w:t>
      </w:r>
    </w:p>
    <w:p w:rsidR="004701A4" w:rsidRDefault="004701A4" w:rsidP="00E810F0">
      <w:pPr>
        <w:spacing w:line="240" w:lineRule="auto"/>
        <w:contextualSpacing/>
        <w:rPr>
          <w:rFonts w:ascii="Times New Roman" w:eastAsiaTheme="minorEastAsia" w:hAnsi="Times New Roman" w:cs="Times New Roman"/>
        </w:rPr>
      </w:pPr>
    </w:p>
    <w:p w:rsidR="004701A4" w:rsidRDefault="004701A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Let’s look at our first example.</w:t>
      </w:r>
    </w:p>
    <w:p w:rsidR="004701A4" w:rsidRDefault="004701A4" w:rsidP="00E810F0">
      <w:pPr>
        <w:spacing w:line="240" w:lineRule="auto"/>
        <w:contextualSpacing/>
        <w:rPr>
          <w:rFonts w:ascii="Times New Roman" w:eastAsiaTheme="minorEastAsia" w:hAnsi="Times New Roman" w:cs="Times New Roman"/>
        </w:rPr>
      </w:pPr>
    </w:p>
    <w:p w:rsidR="004701A4" w:rsidRDefault="004701A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 xml:space="preserve">Simplify: </w:t>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200</m:t>
            </m:r>
          </m:e>
        </m:rad>
      </m:oMath>
      <w:r w:rsidR="00112B95">
        <w:rPr>
          <w:rFonts w:ascii="Times New Roman" w:eastAsiaTheme="minorEastAsia" w:hAnsi="Times New Roman" w:cs="Times New Roman"/>
        </w:rPr>
        <w:tab/>
      </w:r>
      <w:r w:rsidR="00112B95">
        <w:rPr>
          <w:rFonts w:ascii="Times New Roman" w:eastAsiaTheme="minorEastAsia" w:hAnsi="Times New Roman" w:cs="Times New Roman"/>
        </w:rPr>
        <w:tab/>
      </w:r>
      <w:r>
        <w:rPr>
          <w:rFonts w:ascii="Times New Roman" w:eastAsiaTheme="minorEastAsia" w:hAnsi="Times New Roman" w:cs="Times New Roman"/>
        </w:rPr>
        <w:t>Start by finding the prime factorization.</w:t>
      </w:r>
      <w:r>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Pr>
          <w:rFonts w:ascii="Times New Roman" w:eastAsiaTheme="minorEastAsia" w:hAnsi="Times New Roman" w:cs="Times New Roman"/>
        </w:rPr>
        <w:tab/>
        <w:t>2|</w:t>
      </w:r>
      <w:r>
        <w:rPr>
          <w:rFonts w:ascii="Times New Roman" w:eastAsiaTheme="minorEastAsia" w:hAnsi="Times New Roman" w:cs="Times New Roman"/>
          <w:u w:val="single"/>
        </w:rPr>
        <w:t>200</w:t>
      </w:r>
      <w:r>
        <w:rPr>
          <w:rFonts w:ascii="Times New Roman" w:eastAsiaTheme="minorEastAsia" w:hAnsi="Times New Roman" w:cs="Times New Roman"/>
        </w:rPr>
        <w:t xml:space="preserve"> </w:t>
      </w:r>
    </w:p>
    <w:p w:rsidR="004701A4" w:rsidRDefault="00112B9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4701A4">
        <w:rPr>
          <w:rFonts w:ascii="Times New Roman" w:eastAsiaTheme="minorEastAsia" w:hAnsi="Times New Roman" w:cs="Times New Roman"/>
        </w:rPr>
        <w:tab/>
        <w:t>2|</w:t>
      </w:r>
      <w:r w:rsidR="004701A4">
        <w:rPr>
          <w:rFonts w:ascii="Times New Roman" w:eastAsiaTheme="minorEastAsia" w:hAnsi="Times New Roman" w:cs="Times New Roman"/>
          <w:u w:val="single"/>
        </w:rPr>
        <w:t>100</w:t>
      </w:r>
      <w:r w:rsidR="004701A4">
        <w:rPr>
          <w:rFonts w:ascii="Times New Roman" w:eastAsiaTheme="minorEastAsia" w:hAnsi="Times New Roman" w:cs="Times New Roman"/>
        </w:rPr>
        <w:t xml:space="preserve"> </w:t>
      </w:r>
    </w:p>
    <w:p w:rsidR="004701A4" w:rsidRDefault="00112B9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4701A4">
        <w:rPr>
          <w:rFonts w:ascii="Times New Roman" w:eastAsiaTheme="minorEastAsia" w:hAnsi="Times New Roman" w:cs="Times New Roman"/>
        </w:rPr>
        <w:tab/>
        <w:t>2</w:t>
      </w:r>
      <w:proofErr w:type="gramStart"/>
      <w:r w:rsidR="004701A4">
        <w:rPr>
          <w:rFonts w:ascii="Times New Roman" w:eastAsiaTheme="minorEastAsia" w:hAnsi="Times New Roman" w:cs="Times New Roman"/>
        </w:rPr>
        <w:t>|</w:t>
      </w:r>
      <w:r w:rsidR="004701A4">
        <w:rPr>
          <w:rFonts w:ascii="Times New Roman" w:eastAsiaTheme="minorEastAsia" w:hAnsi="Times New Roman" w:cs="Times New Roman"/>
          <w:u w:val="single"/>
        </w:rPr>
        <w:t xml:space="preserve">  50</w:t>
      </w:r>
      <w:proofErr w:type="gramEnd"/>
      <w:r w:rsidR="004701A4">
        <w:rPr>
          <w:rFonts w:ascii="Times New Roman" w:eastAsiaTheme="minorEastAsia" w:hAnsi="Times New Roman" w:cs="Times New Roman"/>
        </w:rPr>
        <w:t xml:space="preserve"> </w:t>
      </w:r>
    </w:p>
    <w:p w:rsidR="004701A4" w:rsidRDefault="00112B9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4701A4">
        <w:rPr>
          <w:rFonts w:ascii="Times New Roman" w:eastAsiaTheme="minorEastAsia" w:hAnsi="Times New Roman" w:cs="Times New Roman"/>
        </w:rPr>
        <w:tab/>
        <w:t>5</w:t>
      </w:r>
      <w:proofErr w:type="gramStart"/>
      <w:r w:rsidR="004701A4">
        <w:rPr>
          <w:rFonts w:ascii="Times New Roman" w:eastAsiaTheme="minorEastAsia" w:hAnsi="Times New Roman" w:cs="Times New Roman"/>
        </w:rPr>
        <w:t>|</w:t>
      </w:r>
      <w:r w:rsidR="004701A4">
        <w:rPr>
          <w:rFonts w:ascii="Times New Roman" w:eastAsiaTheme="minorEastAsia" w:hAnsi="Times New Roman" w:cs="Times New Roman"/>
          <w:u w:val="single"/>
        </w:rPr>
        <w:t xml:space="preserve">  25</w:t>
      </w:r>
      <w:proofErr w:type="gramEnd"/>
      <w:r w:rsidR="004701A4">
        <w:rPr>
          <w:rFonts w:ascii="Times New Roman" w:eastAsiaTheme="minorEastAsia" w:hAnsi="Times New Roman" w:cs="Times New Roman"/>
        </w:rPr>
        <w:t xml:space="preserve"> </w:t>
      </w:r>
    </w:p>
    <w:p w:rsidR="004701A4" w:rsidRDefault="004701A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112B95">
        <w:rPr>
          <w:rFonts w:ascii="Times New Roman" w:eastAsiaTheme="minorEastAsia" w:hAnsi="Times New Roman" w:cs="Times New Roman"/>
        </w:rPr>
        <w:tab/>
      </w:r>
      <w:r>
        <w:rPr>
          <w:rFonts w:ascii="Times New Roman" w:eastAsiaTheme="minorEastAsia" w:hAnsi="Times New Roman" w:cs="Times New Roman"/>
        </w:rPr>
        <w:t xml:space="preserve">       5</w:t>
      </w:r>
    </w:p>
    <w:p w:rsidR="004F46D1" w:rsidRDefault="004F46D1" w:rsidP="00E810F0">
      <w:pPr>
        <w:spacing w:line="240" w:lineRule="auto"/>
        <w:contextualSpacing/>
        <w:rPr>
          <w:rFonts w:ascii="Times New Roman" w:eastAsiaTheme="minorEastAsia" w:hAnsi="Times New Roman" w:cs="Times New Roman"/>
        </w:rPr>
      </w:pPr>
    </w:p>
    <w:p w:rsidR="004701A4"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sidR="004701A4">
        <w:rPr>
          <w:rFonts w:ascii="Times New Roman" w:eastAsiaTheme="minorEastAsia" w:hAnsi="Times New Roman" w:cs="Times New Roman"/>
        </w:rPr>
        <w:t>S</w:t>
      </w:r>
      <w:r w:rsidR="00112B95">
        <w:rPr>
          <w:rFonts w:ascii="Times New Roman" w:eastAsiaTheme="minorEastAsia" w:hAnsi="Times New Roman" w:cs="Times New Roman"/>
        </w:rPr>
        <w:t>o, the prime factorization is:</w:t>
      </w:r>
      <w:r w:rsidR="00112B95">
        <w:rPr>
          <w:rFonts w:ascii="Times New Roman" w:eastAsiaTheme="minorEastAsia" w:hAnsi="Times New Roman" w:cs="Times New Roman"/>
        </w:rPr>
        <w:tab/>
      </w:r>
      <w:r w:rsidR="004701A4">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m:oMath>
        <m:r>
          <w:rPr>
            <w:rFonts w:ascii="Cambria Math" w:eastAsiaTheme="minorEastAsia" w:hAnsi="Cambria Math" w:cs="Times New Roman"/>
          </w:rPr>
          <m:t>2∙2∙2∙5∙5=</m:t>
        </m:r>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w:p>
    <w:p w:rsidR="004F46D1"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sidR="00112B95">
        <w:rPr>
          <w:rFonts w:ascii="Times New Roman" w:eastAsiaTheme="minorEastAsia" w:hAnsi="Times New Roman" w:cs="Times New Roman"/>
        </w:rPr>
        <w:t>Now, rewrite the problem.</w:t>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200</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oMath>
    </w:p>
    <w:p w:rsidR="00112B95"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sidR="00112B95">
        <w:rPr>
          <w:rFonts w:ascii="Times New Roman" w:eastAsiaTheme="minorEastAsia" w:hAnsi="Times New Roman" w:cs="Times New Roman"/>
        </w:rPr>
        <w:t>Now, apply the 2</w:t>
      </w:r>
      <w:r w:rsidR="00112B95" w:rsidRPr="00112B95">
        <w:rPr>
          <w:rFonts w:ascii="Times New Roman" w:eastAsiaTheme="minorEastAsia" w:hAnsi="Times New Roman" w:cs="Times New Roman"/>
          <w:vertAlign w:val="superscript"/>
        </w:rPr>
        <w:t>nd</w:t>
      </w:r>
      <w:r w:rsidR="00112B95">
        <w:rPr>
          <w:rFonts w:ascii="Times New Roman" w:eastAsiaTheme="minorEastAsia" w:hAnsi="Times New Roman" w:cs="Times New Roman"/>
        </w:rPr>
        <w:t xml:space="preserve"> property from above.</w:t>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oMath>
    </w:p>
    <w:p w:rsidR="00112B95"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sidR="00112B95">
        <w:rPr>
          <w:rFonts w:ascii="Times New Roman" w:eastAsiaTheme="minorEastAsia" w:hAnsi="Times New Roman" w:cs="Times New Roman"/>
        </w:rPr>
        <w:t>The 2</w:t>
      </w:r>
      <w:r w:rsidR="00112B95">
        <w:rPr>
          <w:rFonts w:ascii="Times New Roman" w:eastAsiaTheme="minorEastAsia" w:hAnsi="Times New Roman" w:cs="Times New Roman"/>
          <w:vertAlign w:val="superscript"/>
        </w:rPr>
        <w:t>3</w:t>
      </w:r>
      <w:r w:rsidR="00112B95">
        <w:rPr>
          <w:rFonts w:ascii="Times New Roman" w:eastAsiaTheme="minorEastAsia" w:hAnsi="Times New Roman" w:cs="Times New Roman"/>
        </w:rPr>
        <w:t xml:space="preserve"> can be separated into 2 and 2</w:t>
      </w:r>
      <w:r w:rsidR="00112B95">
        <w:rPr>
          <w:rFonts w:ascii="Times New Roman" w:eastAsiaTheme="minorEastAsia" w:hAnsi="Times New Roman" w:cs="Times New Roman"/>
          <w:vertAlign w:val="superscript"/>
        </w:rPr>
        <w:t>2</w:t>
      </w:r>
      <w:r w:rsidR="00112B95">
        <w:rPr>
          <w:rFonts w:ascii="Times New Roman" w:eastAsiaTheme="minorEastAsia" w:hAnsi="Times New Roman" w:cs="Times New Roman"/>
        </w:rPr>
        <w:t>.</w:t>
      </w:r>
      <w:r w:rsidR="00112B95">
        <w:rPr>
          <w:rFonts w:ascii="Times New Roman" w:eastAsiaTheme="minorEastAsia" w:hAnsi="Times New Roman" w:cs="Times New Roman"/>
        </w:rPr>
        <w:tab/>
      </w:r>
      <w:r w:rsidR="00112B95">
        <w:rPr>
          <w:rFonts w:ascii="Times New Roman" w:eastAsiaTheme="minorEastAsia" w:hAnsi="Times New Roman" w:cs="Times New Roman"/>
        </w:rPr>
        <w:tab/>
      </w:r>
      <w:r w:rsidR="00112B95">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oMath>
    </w:p>
    <w:p w:rsidR="00112B95"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sidR="00112B95">
        <w:rPr>
          <w:rFonts w:ascii="Times New Roman" w:eastAsiaTheme="minorEastAsia" w:hAnsi="Times New Roman" w:cs="Times New Roman"/>
        </w:rPr>
        <w:t>Apply the 1</w:t>
      </w:r>
      <w:r w:rsidR="00112B95" w:rsidRPr="00112B95">
        <w:rPr>
          <w:rFonts w:ascii="Times New Roman" w:eastAsiaTheme="minorEastAsia" w:hAnsi="Times New Roman" w:cs="Times New Roman"/>
          <w:vertAlign w:val="superscript"/>
        </w:rPr>
        <w:t>st</w:t>
      </w:r>
      <w:r w:rsidR="00112B95">
        <w:rPr>
          <w:rFonts w:ascii="Times New Roman" w:eastAsiaTheme="minorEastAsia" w:hAnsi="Times New Roman" w:cs="Times New Roman"/>
        </w:rPr>
        <w:t xml:space="preserve"> property from above and simplify.</w:t>
      </w:r>
      <w:r w:rsidR="00112B95">
        <w:rPr>
          <w:rFonts w:ascii="Times New Roman" w:eastAsiaTheme="minorEastAsia" w:hAnsi="Times New Roman" w:cs="Times New Roman"/>
        </w:rPr>
        <w:tab/>
      </w:r>
      <w:r w:rsidR="00112B95">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∙2∙5=10</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oMath>
    </w:p>
    <w:p w:rsidR="00112B95" w:rsidRDefault="00112B95" w:rsidP="00E810F0">
      <w:pPr>
        <w:spacing w:line="240" w:lineRule="auto"/>
        <w:contextualSpacing/>
        <w:rPr>
          <w:rFonts w:ascii="Times New Roman" w:eastAsiaTheme="minorEastAsia" w:hAnsi="Times New Roman" w:cs="Times New Roman"/>
        </w:rPr>
      </w:pPr>
    </w:p>
    <w:p w:rsidR="00112B95" w:rsidRDefault="00112B9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You may have noticed a slight difference between what we had when we applied the 1</w:t>
      </w:r>
      <w:r w:rsidRPr="00112B95">
        <w:rPr>
          <w:rFonts w:ascii="Times New Roman" w:eastAsiaTheme="minorEastAsia" w:hAnsi="Times New Roman" w:cs="Times New Roman"/>
          <w:vertAlign w:val="superscript"/>
        </w:rPr>
        <w:t>st</w:t>
      </w:r>
      <w:r>
        <w:rPr>
          <w:rFonts w:ascii="Times New Roman" w:eastAsiaTheme="minorEastAsia" w:hAnsi="Times New Roman" w:cs="Times New Roman"/>
        </w:rPr>
        <w:t xml:space="preserve"> property and what was written in the property, so let us look at the difference.</w:t>
      </w:r>
    </w:p>
    <w:p w:rsidR="00112B95" w:rsidRDefault="00112B95" w:rsidP="00E810F0">
      <w:pPr>
        <w:spacing w:line="240" w:lineRule="auto"/>
        <w:contextualSpacing/>
        <w:rPr>
          <w:rFonts w:ascii="Times New Roman" w:eastAsiaTheme="minorEastAsia" w:hAnsi="Times New Roman" w:cs="Times New Roman"/>
        </w:rPr>
      </w:pPr>
    </w:p>
    <w:p w:rsidR="00112B95" w:rsidRDefault="00112B9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As written above:</w:t>
      </w:r>
      <w:r>
        <w:rPr>
          <w:rFonts w:ascii="Times New Roman" w:eastAsiaTheme="minorEastAsia" w:hAnsi="Times New Roman" w:cs="Times New Roman"/>
        </w:rPr>
        <w:tab/>
      </w:r>
      <m:oMath>
        <m:sSup>
          <m:sSupPr>
            <m:ctrlPr>
              <w:rPr>
                <w:rFonts w:ascii="Cambria Math" w:eastAsiaTheme="minorEastAsia" w:hAnsi="Cambria Math" w:cs="Times New Roman"/>
                <w:i/>
              </w:rPr>
            </m:ctrlPr>
          </m:sSupPr>
          <m:e>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n</m:t>
                </m:r>
              </m:deg>
              <m:e>
                <m:r>
                  <w:rPr>
                    <w:rFonts w:ascii="Cambria Math" w:eastAsiaTheme="minorEastAsia" w:hAnsi="Cambria Math" w:cs="Times New Roman"/>
                  </w:rPr>
                  <m:t>a</m:t>
                </m:r>
              </m:e>
            </m:rad>
            <m:r>
              <w:rPr>
                <w:rFonts w:ascii="Cambria Math" w:eastAsiaTheme="minorEastAsia" w:hAnsi="Cambria Math" w:cs="Times New Roman"/>
              </w:rPr>
              <m:t>)</m:t>
            </m:r>
          </m:e>
          <m:sup>
            <m:r>
              <w:rPr>
                <w:rFonts w:ascii="Cambria Math" w:eastAsiaTheme="minorEastAsia" w:hAnsi="Cambria Math" w:cs="Times New Roman"/>
              </w:rPr>
              <m:t>n</m:t>
            </m:r>
          </m:sup>
        </m:sSup>
      </m:oMath>
      <w:r>
        <w:rPr>
          <w:rFonts w:ascii="Times New Roman" w:eastAsiaTheme="minorEastAsia" w:hAnsi="Times New Roman" w:cs="Times New Roman"/>
        </w:rPr>
        <w:t xml:space="preserve"> </w:t>
      </w:r>
      <w:r w:rsidR="000D39A1">
        <w:rPr>
          <w:rFonts w:ascii="Times New Roman" w:eastAsiaTheme="minorEastAsia" w:hAnsi="Times New Roman" w:cs="Times New Roman"/>
        </w:rPr>
        <w:tab/>
      </w:r>
      <w:r w:rsidR="000D39A1">
        <w:rPr>
          <w:rFonts w:ascii="Times New Roman" w:eastAsiaTheme="minorEastAsia" w:hAnsi="Times New Roman" w:cs="Times New Roman"/>
        </w:rPr>
        <w:tab/>
        <w:t>What we had:</w:t>
      </w:r>
      <w:r w:rsidR="000D39A1">
        <w:rPr>
          <w:rFonts w:ascii="Times New Roman" w:eastAsiaTheme="minorEastAsia" w:hAnsi="Times New Roman" w:cs="Times New Roman"/>
        </w:rPr>
        <w:tab/>
      </w:r>
      <w:r w:rsidR="000D39A1">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oMath>
    </w:p>
    <w:p w:rsidR="000D39A1" w:rsidRDefault="000D39A1" w:rsidP="00E810F0">
      <w:pPr>
        <w:spacing w:line="240" w:lineRule="auto"/>
        <w:contextualSpacing/>
        <w:rPr>
          <w:rFonts w:ascii="Times New Roman" w:eastAsiaTheme="minorEastAsia" w:hAnsi="Times New Roman" w:cs="Times New Roman"/>
        </w:rPr>
      </w:pPr>
    </w:p>
    <w:p w:rsidR="000D39A1" w:rsidRDefault="000D39A1"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What’s the difference?  In the example at the top of the page, the exponent was applied to the whole radical expression, whereas, in our problem, the exponent was only on the radicand.  In many instances in math, this is a very important distinction.  But, as it turns out, they end up being the same thing in this case.  Let’s look at why.</w:t>
      </w:r>
    </w:p>
    <w:p w:rsidR="000D39A1" w:rsidRDefault="000D39A1" w:rsidP="00E810F0">
      <w:pPr>
        <w:spacing w:line="240" w:lineRule="auto"/>
        <w:contextualSpacing/>
        <w:rPr>
          <w:rFonts w:ascii="Times New Roman" w:eastAsiaTheme="minorEastAsia" w:hAnsi="Times New Roman" w:cs="Times New Roman"/>
        </w:rPr>
      </w:pPr>
    </w:p>
    <w:p w:rsidR="000D39A1" w:rsidRDefault="0068320B" w:rsidP="00E810F0">
      <w:pPr>
        <w:spacing w:line="240" w:lineRule="auto"/>
        <w:contextualSpacing/>
        <w:rPr>
          <w:rFonts w:ascii="Times New Roman" w:eastAsiaTheme="minorEastAsia" w:hAnsi="Times New Roman" w:cs="Times New Roman"/>
        </w:rPr>
      </w:pPr>
      <m:oMathPara>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2∙2</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m:t>
          </m:r>
          <m:sSup>
            <m:sSupPr>
              <m:ctrlPr>
                <w:rPr>
                  <w:rFonts w:ascii="Cambria Math" w:eastAsiaTheme="minorEastAsia" w:hAnsi="Cambria Math" w:cs="Times New Roman"/>
                  <w:i/>
                </w:rPr>
              </m:ctrlPr>
            </m:sSupPr>
            <m:e>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m:t>
              </m:r>
            </m:e>
            <m:sup>
              <m:r>
                <w:rPr>
                  <w:rFonts w:ascii="Cambria Math" w:eastAsiaTheme="minorEastAsia" w:hAnsi="Cambria Math" w:cs="Times New Roman"/>
                </w:rPr>
                <m:t>2</m:t>
              </m:r>
            </m:sup>
          </m:sSup>
        </m:oMath>
      </m:oMathPara>
    </w:p>
    <w:p w:rsidR="00112B95" w:rsidRDefault="00112B95" w:rsidP="00E810F0">
      <w:pPr>
        <w:spacing w:line="240" w:lineRule="auto"/>
        <w:contextualSpacing/>
        <w:rPr>
          <w:rFonts w:ascii="Times New Roman" w:eastAsiaTheme="minorEastAsia" w:hAnsi="Times New Roman" w:cs="Times New Roman"/>
        </w:rPr>
      </w:pPr>
    </w:p>
    <w:p w:rsidR="00BF6624" w:rsidRDefault="000D39A1"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So, effectively, they are the same thing.</w:t>
      </w:r>
    </w:p>
    <w:p w:rsidR="00BF6624" w:rsidRDefault="00BF662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br w:type="page"/>
      </w:r>
    </w:p>
    <w:p w:rsidR="000D39A1" w:rsidRDefault="000D39A1"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lastRenderedPageBreak/>
        <w:t>Let’s look at another example, using an index greater than 2.</w:t>
      </w:r>
    </w:p>
    <w:p w:rsidR="00BF6624" w:rsidRDefault="00BF6624" w:rsidP="00E810F0">
      <w:pPr>
        <w:spacing w:line="240" w:lineRule="auto"/>
        <w:contextualSpacing/>
        <w:rPr>
          <w:rFonts w:ascii="Times New Roman" w:eastAsiaTheme="minorEastAsia" w:hAnsi="Times New Roman" w:cs="Times New Roman"/>
        </w:rPr>
      </w:pPr>
    </w:p>
    <w:p w:rsidR="00BF6624" w:rsidRDefault="00BF662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 xml:space="preserve">Simplify: </w:t>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432</m:t>
            </m:r>
          </m:e>
        </m:rad>
      </m:oMath>
      <w:r>
        <w:rPr>
          <w:rFonts w:ascii="Times New Roman" w:eastAsiaTheme="minorEastAsia" w:hAnsi="Times New Roman" w:cs="Times New Roman"/>
        </w:rPr>
        <w:tab/>
      </w:r>
      <w:r>
        <w:rPr>
          <w:rFonts w:ascii="Times New Roman" w:eastAsiaTheme="minorEastAsia" w:hAnsi="Times New Roman" w:cs="Times New Roman"/>
        </w:rPr>
        <w:tab/>
        <w:t>Start by finding the prime factorization.</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r w:rsidR="001434A7">
        <w:rPr>
          <w:rFonts w:ascii="Times New Roman" w:eastAsiaTheme="minorEastAsia" w:hAnsi="Times New Roman" w:cs="Times New Roman"/>
          <w:u w:val="single"/>
        </w:rPr>
        <w:t>432</w:t>
      </w:r>
      <w:r>
        <w:rPr>
          <w:rFonts w:ascii="Times New Roman" w:eastAsiaTheme="minorEastAsia" w:hAnsi="Times New Roman" w:cs="Times New Roman"/>
        </w:rPr>
        <w:t xml:space="preserve"> </w:t>
      </w:r>
    </w:p>
    <w:p w:rsidR="00BF6624" w:rsidRDefault="00BF662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r w:rsidR="001434A7">
        <w:rPr>
          <w:rFonts w:ascii="Times New Roman" w:eastAsiaTheme="minorEastAsia" w:hAnsi="Times New Roman" w:cs="Times New Roman"/>
          <w:u w:val="single"/>
        </w:rPr>
        <w:t>216</w:t>
      </w:r>
      <w:r>
        <w:rPr>
          <w:rFonts w:ascii="Times New Roman" w:eastAsiaTheme="minorEastAsia" w:hAnsi="Times New Roman" w:cs="Times New Roman"/>
        </w:rPr>
        <w:t xml:space="preserve"> </w:t>
      </w:r>
    </w:p>
    <w:p w:rsidR="00BF6624" w:rsidRDefault="00BF662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r w:rsidR="001434A7">
        <w:rPr>
          <w:rFonts w:ascii="Times New Roman" w:eastAsiaTheme="minorEastAsia" w:hAnsi="Times New Roman" w:cs="Times New Roman"/>
          <w:u w:val="single"/>
        </w:rPr>
        <w:t>108</w:t>
      </w:r>
      <w:r>
        <w:rPr>
          <w:rFonts w:ascii="Times New Roman" w:eastAsiaTheme="minorEastAsia" w:hAnsi="Times New Roman" w:cs="Times New Roman"/>
        </w:rPr>
        <w:t xml:space="preserve"> </w:t>
      </w:r>
    </w:p>
    <w:p w:rsidR="00BF6624" w:rsidRDefault="00BF6624"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w:t>
      </w:r>
      <w:r w:rsidR="001434A7">
        <w:rPr>
          <w:rFonts w:ascii="Times New Roman" w:eastAsiaTheme="minorEastAsia" w:hAnsi="Times New Roman" w:cs="Times New Roman"/>
          <w:u w:val="single"/>
        </w:rPr>
        <w:t>54</w:t>
      </w:r>
      <w:proofErr w:type="gramEnd"/>
      <w:r>
        <w:rPr>
          <w:rFonts w:ascii="Times New Roman" w:eastAsiaTheme="minorEastAsia" w:hAnsi="Times New Roman" w:cs="Times New Roman"/>
        </w:rPr>
        <w:t xml:space="preserve"> </w:t>
      </w:r>
    </w:p>
    <w:p w:rsidR="001434A7"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3</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27</w:t>
      </w:r>
      <w:proofErr w:type="gramEnd"/>
      <w:r>
        <w:rPr>
          <w:rFonts w:ascii="Times New Roman" w:eastAsiaTheme="minorEastAsia" w:hAnsi="Times New Roman" w:cs="Times New Roman"/>
        </w:rPr>
        <w:t xml:space="preserve"> </w:t>
      </w:r>
    </w:p>
    <w:p w:rsidR="001434A7"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3|</w:t>
      </w:r>
      <w:r>
        <w:rPr>
          <w:rFonts w:ascii="Times New Roman" w:eastAsiaTheme="minorEastAsia" w:hAnsi="Times New Roman" w:cs="Times New Roman"/>
          <w:u w:val="single"/>
        </w:rPr>
        <w:t xml:space="preserve">    9</w:t>
      </w:r>
      <w:r>
        <w:rPr>
          <w:rFonts w:ascii="Times New Roman" w:eastAsiaTheme="minorEastAsia" w:hAnsi="Times New Roman" w:cs="Times New Roman"/>
        </w:rPr>
        <w:t xml:space="preserve"> </w:t>
      </w:r>
    </w:p>
    <w:p w:rsidR="00BF6624"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3</w:t>
      </w:r>
    </w:p>
    <w:p w:rsidR="001434A7" w:rsidRDefault="001434A7" w:rsidP="00E810F0">
      <w:pPr>
        <w:spacing w:line="240" w:lineRule="auto"/>
        <w:ind w:left="720"/>
        <w:contextualSpacing/>
        <w:rPr>
          <w:rFonts w:ascii="Times New Roman" w:eastAsiaTheme="minorEastAsia" w:hAnsi="Times New Roman" w:cs="Times New Roman"/>
        </w:rPr>
      </w:pPr>
      <w:r>
        <w:rPr>
          <w:rFonts w:ascii="Times New Roman" w:eastAsiaTheme="minorEastAsia" w:hAnsi="Times New Roman" w:cs="Times New Roman"/>
        </w:rPr>
        <w:t>So, the prime factorization is:</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m:oMath>
        <m:r>
          <w:rPr>
            <w:rFonts w:ascii="Cambria Math" w:eastAsiaTheme="minorEastAsia" w:hAnsi="Cambria Math" w:cs="Times New Roman"/>
          </w:rPr>
          <m:t>2∙2∙2∙2∙3∙3∙3=</m:t>
        </m:r>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oMath>
    </w:p>
    <w:p w:rsidR="001434A7"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t>Now, rewrite the problem.</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7D3038">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432</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oMath>
    </w:p>
    <w:p w:rsidR="001434A7"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t>Now, apply the 2</w:t>
      </w:r>
      <w:r w:rsidRPr="00112B95">
        <w:rPr>
          <w:rFonts w:ascii="Times New Roman" w:eastAsiaTheme="minorEastAsia" w:hAnsi="Times New Roman" w:cs="Times New Roman"/>
          <w:vertAlign w:val="superscript"/>
        </w:rPr>
        <w:t>nd</w:t>
      </w:r>
      <w:r>
        <w:rPr>
          <w:rFonts w:ascii="Times New Roman" w:eastAsiaTheme="minorEastAsia" w:hAnsi="Times New Roman" w:cs="Times New Roman"/>
        </w:rPr>
        <w:t xml:space="preserve"> property from above.</w:t>
      </w:r>
      <w:r>
        <w:rPr>
          <w:rFonts w:ascii="Times New Roman" w:eastAsiaTheme="minorEastAsia" w:hAnsi="Times New Roman" w:cs="Times New Roman"/>
        </w:rPr>
        <w:tab/>
      </w:r>
      <w:r>
        <w:rPr>
          <w:rFonts w:ascii="Times New Roman" w:eastAsiaTheme="minorEastAsia" w:hAnsi="Times New Roman" w:cs="Times New Roman"/>
        </w:rPr>
        <w:tab/>
      </w:r>
      <w:r w:rsidR="007D3038">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oMath>
    </w:p>
    <w:p w:rsidR="001434A7"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t>The 2</w:t>
      </w:r>
      <w:r w:rsidR="007D3038">
        <w:rPr>
          <w:rFonts w:ascii="Times New Roman" w:eastAsiaTheme="minorEastAsia" w:hAnsi="Times New Roman" w:cs="Times New Roman"/>
          <w:vertAlign w:val="superscript"/>
        </w:rPr>
        <w:t>4</w:t>
      </w:r>
      <w:r>
        <w:rPr>
          <w:rFonts w:ascii="Times New Roman" w:eastAsiaTheme="minorEastAsia" w:hAnsi="Times New Roman" w:cs="Times New Roman"/>
        </w:rPr>
        <w:t xml:space="preserve"> can be separated into 2 and 2</w:t>
      </w:r>
      <w:r w:rsidR="007D3038">
        <w:rPr>
          <w:rFonts w:ascii="Times New Roman" w:eastAsiaTheme="minorEastAsia" w:hAnsi="Times New Roman" w:cs="Times New Roman"/>
          <w:vertAlign w:val="superscript"/>
        </w:rPr>
        <w:t>3</w:t>
      </w:r>
      <w:r>
        <w:rPr>
          <w:rFonts w:ascii="Times New Roman" w:eastAsiaTheme="minorEastAsia" w:hAnsi="Times New Roman" w:cs="Times New Roman"/>
        </w:rPr>
        <w:t>.</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2</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oMath>
    </w:p>
    <w:p w:rsidR="001434A7" w:rsidRDefault="001434A7"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t>Apply the 1</w:t>
      </w:r>
      <w:r w:rsidRPr="00112B95">
        <w:rPr>
          <w:rFonts w:ascii="Times New Roman" w:eastAsiaTheme="minorEastAsia" w:hAnsi="Times New Roman" w:cs="Times New Roman"/>
          <w:vertAlign w:val="superscript"/>
        </w:rPr>
        <w:t>st</w:t>
      </w:r>
      <w:r>
        <w:rPr>
          <w:rFonts w:ascii="Times New Roman" w:eastAsiaTheme="minorEastAsia" w:hAnsi="Times New Roman" w:cs="Times New Roman"/>
        </w:rPr>
        <w:t xml:space="preserve"> property from above and simplify.</w:t>
      </w:r>
      <w:r>
        <w:rPr>
          <w:rFonts w:ascii="Times New Roman" w:eastAsiaTheme="minorEastAsia" w:hAnsi="Times New Roman" w:cs="Times New Roman"/>
        </w:rPr>
        <w:tab/>
      </w:r>
      <w:r>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2</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2</m:t>
            </m:r>
          </m:e>
        </m:rad>
        <m:r>
          <w:rPr>
            <w:rFonts w:ascii="Cambria Math" w:eastAsiaTheme="minorEastAsia" w:hAnsi="Cambria Math" w:cs="Times New Roman"/>
          </w:rPr>
          <m:t>∙2∙3=6</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2</m:t>
            </m:r>
          </m:e>
        </m:rad>
      </m:oMath>
    </w:p>
    <w:p w:rsidR="001434A7" w:rsidRDefault="001434A7" w:rsidP="00E810F0">
      <w:pPr>
        <w:spacing w:line="240" w:lineRule="auto"/>
        <w:contextualSpacing/>
        <w:rPr>
          <w:rFonts w:ascii="Times New Roman" w:eastAsiaTheme="minorEastAsia" w:hAnsi="Times New Roman" w:cs="Times New Roman"/>
        </w:rPr>
      </w:pPr>
    </w:p>
    <w:p w:rsidR="00D268B2"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Notice that, in both of the above examples, we needed exponents that were equal to the index in order to apply the 1</w:t>
      </w:r>
      <w:r w:rsidRPr="00D268B2">
        <w:rPr>
          <w:rFonts w:ascii="Times New Roman" w:eastAsiaTheme="minorEastAsia" w:hAnsi="Times New Roman" w:cs="Times New Roman"/>
          <w:vertAlign w:val="superscript"/>
        </w:rPr>
        <w:t>st</w:t>
      </w:r>
      <w:r>
        <w:rPr>
          <w:rFonts w:ascii="Times New Roman" w:eastAsiaTheme="minorEastAsia" w:hAnsi="Times New Roman" w:cs="Times New Roman"/>
        </w:rPr>
        <w:t xml:space="preserve"> property the way that we did.  The bases to the power of 1 (no exponent showing) must remain in the radical, while larger exponents can be broken down into smaller ones.</w:t>
      </w:r>
      <w:r>
        <w:rPr>
          <w:rFonts w:ascii="Times New Roman" w:eastAsiaTheme="minorEastAsia" w:hAnsi="Times New Roman" w:cs="Times New Roman"/>
        </w:rPr>
        <w:br/>
      </w:r>
    </w:p>
    <w:p w:rsidR="00D268B2" w:rsidRDefault="0068320B" w:rsidP="00E810F0">
      <w:pPr>
        <w:spacing w:line="240" w:lineRule="auto"/>
        <w:contextualSpacing/>
        <w:rPr>
          <w:rFonts w:ascii="Times New Roman" w:eastAsiaTheme="minorEastAsia" w:hAnsi="Times New Roman" w:cs="Times New Roman"/>
        </w:rPr>
      </w:pPr>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r>
          <w:rPr>
            <w:rFonts w:ascii="Cambria Math" w:eastAsiaTheme="minorEastAsia" w:hAnsi="Cambria Math" w:cs="Times New Roman"/>
          </w:rPr>
          <m:t>∙2∙5</m:t>
        </m:r>
      </m:oMath>
      <w:r w:rsidR="00D268B2">
        <w:rPr>
          <w:rFonts w:ascii="Times New Roman" w:eastAsiaTheme="minorEastAsia" w:hAnsi="Times New Roman" w:cs="Times New Roman"/>
        </w:rPr>
        <w:t xml:space="preserve"> </w:t>
      </w:r>
      <w:r w:rsidR="00D268B2">
        <w:rPr>
          <w:rFonts w:ascii="Times New Roman" w:eastAsiaTheme="minorEastAsia" w:hAnsi="Times New Roman" w:cs="Times New Roman"/>
        </w:rPr>
        <w:tab/>
      </w:r>
      <w:r w:rsidR="00D268B2">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2</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2</m:t>
            </m:r>
          </m:e>
        </m:rad>
        <m:r>
          <w:rPr>
            <w:rFonts w:ascii="Cambria Math" w:eastAsiaTheme="minorEastAsia" w:hAnsi="Cambria Math" w:cs="Times New Roman"/>
          </w:rPr>
          <m:t>∙2∙3</m:t>
        </m:r>
      </m:oMath>
    </w:p>
    <w:p w:rsidR="00D268B2" w:rsidRDefault="00D268B2" w:rsidP="00E810F0">
      <w:pPr>
        <w:spacing w:line="240" w:lineRule="auto"/>
        <w:contextualSpacing/>
        <w:rPr>
          <w:rFonts w:ascii="Times New Roman" w:eastAsiaTheme="minorEastAsia" w:hAnsi="Times New Roman" w:cs="Times New Roman"/>
        </w:rPr>
      </w:pPr>
    </w:p>
    <w:p w:rsidR="00D268B2" w:rsidRDefault="00D268B2"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If, for instance, we had an exponent of 2 on a base under a radical with an index of 4, we would not be able to simply any further.</w:t>
      </w:r>
    </w:p>
    <w:p w:rsidR="00D268B2" w:rsidRDefault="00D268B2" w:rsidP="00E810F0">
      <w:pPr>
        <w:spacing w:line="240" w:lineRule="auto"/>
        <w:contextualSpacing/>
        <w:rPr>
          <w:rFonts w:ascii="Times New Roman" w:eastAsiaTheme="minorEastAsia" w:hAnsi="Times New Roman" w:cs="Times New Roman"/>
        </w:rPr>
      </w:pPr>
    </w:p>
    <w:p w:rsidR="00D268B2" w:rsidRPr="0094527C" w:rsidRDefault="0068320B" w:rsidP="00E810F0">
      <w:pPr>
        <w:spacing w:line="240" w:lineRule="auto"/>
        <w:contextualSpacing/>
        <w:rPr>
          <w:rFonts w:ascii="Times New Roman" w:eastAsiaTheme="minorEastAsia" w:hAnsi="Times New Roman" w:cs="Times New Roman"/>
        </w:rPr>
      </w:pPr>
      <m:oMathPara>
        <m:oMath>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64</m:t>
              </m:r>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4</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6</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4</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4</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4</m:t>
              </m:r>
            </m:sup>
          </m:sSup>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4</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=16</m:t>
          </m:r>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4</m:t>
              </m:r>
            </m:e>
          </m:rad>
        </m:oMath>
      </m:oMathPara>
    </w:p>
    <w:p w:rsidR="0094527C" w:rsidRDefault="0094527C" w:rsidP="00E810F0">
      <w:pPr>
        <w:spacing w:line="240" w:lineRule="auto"/>
        <w:contextualSpacing/>
        <w:rPr>
          <w:rFonts w:ascii="Times New Roman" w:eastAsiaTheme="minorEastAsia" w:hAnsi="Times New Roman" w:cs="Times New Roman"/>
        </w:rPr>
      </w:pPr>
    </w:p>
    <w:p w:rsidR="0094527C" w:rsidRDefault="0094527C"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Here are some practice problems.  Their answers are on the next page.</w:t>
      </w:r>
    </w:p>
    <w:p w:rsidR="0094527C" w:rsidRDefault="0094527C" w:rsidP="00E810F0">
      <w:pPr>
        <w:spacing w:line="240" w:lineRule="auto"/>
        <w:contextualSpacing/>
        <w:rPr>
          <w:rFonts w:ascii="Times New Roman" w:eastAsiaTheme="minorEastAsia" w:hAnsi="Times New Roman" w:cs="Times New Roman"/>
        </w:rPr>
      </w:pPr>
    </w:p>
    <w:p w:rsidR="0094527C" w:rsidRDefault="0094527C"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Simplify</w:t>
      </w:r>
      <w:r w:rsidR="00A271D6">
        <w:rPr>
          <w:rFonts w:ascii="Times New Roman" w:eastAsiaTheme="minorEastAsia" w:hAnsi="Times New Roman" w:cs="Times New Roman"/>
        </w:rPr>
        <w:t xml:space="preserve"> if possible</w:t>
      </w:r>
      <w:r>
        <w:rPr>
          <w:rFonts w:ascii="Times New Roman" w:eastAsiaTheme="minorEastAsia" w:hAnsi="Times New Roman" w:cs="Times New Roman"/>
        </w:rPr>
        <w:t>:</w:t>
      </w:r>
    </w:p>
    <w:p w:rsidR="00A271D6" w:rsidRDefault="00A271D6" w:rsidP="00E810F0">
      <w:pPr>
        <w:pStyle w:val="ListParagraph"/>
        <w:numPr>
          <w:ilvl w:val="0"/>
          <w:numId w:val="3"/>
        </w:numPr>
        <w:spacing w:line="240" w:lineRule="auto"/>
        <w:rPr>
          <w:rFonts w:ascii="Cambria Math" w:eastAsiaTheme="minorEastAsia" w:hAnsi="Cambria Math" w:cs="Times New Roman"/>
          <w:oMath/>
        </w:rPr>
        <w:sectPr w:rsidR="00A271D6">
          <w:headerReference w:type="default" r:id="rId8"/>
          <w:pgSz w:w="12240" w:h="15840"/>
          <w:pgMar w:top="1440" w:right="1440" w:bottom="1440" w:left="1440" w:header="720" w:footer="720" w:gutter="0"/>
          <w:cols w:space="720"/>
          <w:docGrid w:linePitch="360"/>
        </w:sectPr>
      </w:pPr>
    </w:p>
    <w:p w:rsidR="0094527C" w:rsidRDefault="0068320B" w:rsidP="00E810F0">
      <w:pPr>
        <w:pStyle w:val="ListParagraph"/>
        <w:numPr>
          <w:ilvl w:val="0"/>
          <w:numId w:val="3"/>
        </w:numPr>
        <w:spacing w:line="240" w:lineRule="auto"/>
        <w:rPr>
          <w:rFonts w:ascii="Times New Roman" w:eastAsiaTheme="minorEastAsia" w:hAnsi="Times New Roman" w:cs="Times New Roman"/>
        </w:rPr>
      </w:pP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756</m:t>
            </m:r>
          </m:e>
        </m:rad>
      </m:oMath>
    </w:p>
    <w:p w:rsidR="00A144E4" w:rsidRDefault="00A144E4" w:rsidP="00A144E4">
      <w:pPr>
        <w:pStyle w:val="ListParagraph"/>
        <w:spacing w:line="240" w:lineRule="auto"/>
        <w:rPr>
          <w:rFonts w:ascii="Times New Roman" w:eastAsiaTheme="minorEastAsia" w:hAnsi="Times New Roman" w:cs="Times New Roman"/>
        </w:rPr>
      </w:pPr>
    </w:p>
    <w:p w:rsidR="0094527C" w:rsidRDefault="0094527C" w:rsidP="00E810F0">
      <w:pPr>
        <w:pStyle w:val="ListParagraph"/>
        <w:spacing w:line="240" w:lineRule="auto"/>
        <w:rPr>
          <w:rFonts w:ascii="Times New Roman" w:eastAsiaTheme="minorEastAsia" w:hAnsi="Times New Roman" w:cs="Times New Roman"/>
        </w:rPr>
      </w:pPr>
    </w:p>
    <w:p w:rsidR="0094527C" w:rsidRDefault="0068320B" w:rsidP="00E810F0">
      <w:pPr>
        <w:pStyle w:val="ListParagraph"/>
        <w:numPr>
          <w:ilvl w:val="0"/>
          <w:numId w:val="3"/>
        </w:numPr>
        <w:spacing w:line="240" w:lineRule="auto"/>
        <w:rPr>
          <w:rFonts w:ascii="Times New Roman" w:eastAsiaTheme="minorEastAsia" w:hAnsi="Times New Roman" w:cs="Times New Roman"/>
        </w:rPr>
      </w:pP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147</m:t>
            </m:r>
          </m:e>
        </m:rad>
      </m:oMath>
    </w:p>
    <w:p w:rsidR="00A144E4" w:rsidRDefault="00A144E4" w:rsidP="00A144E4">
      <w:pPr>
        <w:pStyle w:val="ListParagraph"/>
        <w:spacing w:line="240" w:lineRule="auto"/>
        <w:rPr>
          <w:rFonts w:ascii="Times New Roman" w:eastAsiaTheme="minorEastAsia" w:hAnsi="Times New Roman" w:cs="Times New Roman"/>
        </w:rPr>
      </w:pPr>
    </w:p>
    <w:p w:rsidR="0094527C" w:rsidRPr="0094527C" w:rsidRDefault="0094527C" w:rsidP="00E810F0">
      <w:pPr>
        <w:pStyle w:val="ListParagraph"/>
        <w:spacing w:line="240" w:lineRule="auto"/>
        <w:rPr>
          <w:rFonts w:ascii="Times New Roman" w:eastAsiaTheme="minorEastAsia" w:hAnsi="Times New Roman" w:cs="Times New Roman"/>
        </w:rPr>
      </w:pPr>
    </w:p>
    <w:p w:rsidR="0094527C" w:rsidRDefault="0068320B" w:rsidP="00E810F0">
      <w:pPr>
        <w:pStyle w:val="ListParagraph"/>
        <w:numPr>
          <w:ilvl w:val="0"/>
          <w:numId w:val="3"/>
        </w:numPr>
        <w:spacing w:line="240" w:lineRule="auto"/>
        <w:rPr>
          <w:rFonts w:ascii="Times New Roman" w:eastAsiaTheme="minorEastAsia" w:hAnsi="Times New Roman" w:cs="Times New Roman"/>
        </w:rPr>
      </w:pPr>
      <m:oMath>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3125</m:t>
            </m:r>
          </m:e>
        </m:rad>
      </m:oMath>
    </w:p>
    <w:p w:rsidR="00A144E4" w:rsidRDefault="00A144E4" w:rsidP="00A144E4">
      <w:pPr>
        <w:pStyle w:val="ListParagraph"/>
        <w:spacing w:line="240" w:lineRule="auto"/>
        <w:rPr>
          <w:rFonts w:ascii="Times New Roman" w:eastAsiaTheme="minorEastAsia" w:hAnsi="Times New Roman" w:cs="Times New Roman"/>
        </w:rPr>
      </w:pPr>
    </w:p>
    <w:p w:rsidR="0094527C" w:rsidRPr="0094527C" w:rsidRDefault="0094527C" w:rsidP="00E810F0">
      <w:pPr>
        <w:pStyle w:val="ListParagraph"/>
        <w:spacing w:line="240" w:lineRule="auto"/>
        <w:rPr>
          <w:rFonts w:ascii="Times New Roman" w:eastAsiaTheme="minorEastAsia" w:hAnsi="Times New Roman" w:cs="Times New Roman"/>
        </w:rPr>
      </w:pPr>
    </w:p>
    <w:p w:rsidR="00A271D6" w:rsidRDefault="0068320B" w:rsidP="00E810F0">
      <w:pPr>
        <w:pStyle w:val="ListParagraph"/>
        <w:numPr>
          <w:ilvl w:val="0"/>
          <w:numId w:val="3"/>
        </w:numPr>
        <w:spacing w:line="240" w:lineRule="auto"/>
        <w:rPr>
          <w:rFonts w:ascii="Times New Roman" w:eastAsiaTheme="minorEastAsia" w:hAnsi="Times New Roman" w:cs="Times New Roman"/>
        </w:rPr>
      </w:pP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392</m:t>
            </m:r>
          </m:e>
        </m:rad>
      </m:oMath>
    </w:p>
    <w:p w:rsidR="00A144E4" w:rsidRPr="00A271D6" w:rsidRDefault="00A144E4" w:rsidP="00A144E4">
      <w:pPr>
        <w:pStyle w:val="ListParagraph"/>
        <w:spacing w:line="240" w:lineRule="auto"/>
        <w:rPr>
          <w:rFonts w:ascii="Times New Roman" w:eastAsiaTheme="minorEastAsia" w:hAnsi="Times New Roman" w:cs="Times New Roman"/>
        </w:rPr>
      </w:pPr>
    </w:p>
    <w:p w:rsidR="00A271D6" w:rsidRPr="00A271D6" w:rsidRDefault="00A271D6" w:rsidP="00E810F0">
      <w:pPr>
        <w:pStyle w:val="ListParagraph"/>
        <w:spacing w:line="240" w:lineRule="auto"/>
        <w:rPr>
          <w:rFonts w:ascii="Times New Roman" w:eastAsiaTheme="minorEastAsia" w:hAnsi="Times New Roman" w:cs="Times New Roman"/>
        </w:rPr>
      </w:pPr>
    </w:p>
    <w:p w:rsidR="00A271D6" w:rsidRDefault="0068320B" w:rsidP="00E810F0">
      <w:pPr>
        <w:pStyle w:val="ListParagraph"/>
        <w:numPr>
          <w:ilvl w:val="0"/>
          <w:numId w:val="3"/>
        </w:numPr>
        <w:spacing w:line="240" w:lineRule="auto"/>
        <w:rPr>
          <w:rFonts w:ascii="Times New Roman" w:eastAsiaTheme="minorEastAsia" w:hAnsi="Times New Roman" w:cs="Times New Roman"/>
        </w:rPr>
      </w:pP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60</m:t>
            </m:r>
          </m:e>
        </m:rad>
      </m:oMath>
    </w:p>
    <w:p w:rsidR="00A271D6" w:rsidRDefault="00A271D6"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br w:type="page"/>
      </w:r>
      <w:bookmarkStart w:id="0" w:name="_GoBack"/>
      <w:bookmarkEnd w:id="0"/>
    </w:p>
    <w:p w:rsidR="00A271D6" w:rsidRDefault="00A271D6"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lastRenderedPageBreak/>
        <w:t>Answers to practice:</w:t>
      </w:r>
    </w:p>
    <w:p w:rsidR="00A271D6" w:rsidRDefault="00A271D6" w:rsidP="00E810F0">
      <w:pPr>
        <w:spacing w:line="240" w:lineRule="auto"/>
        <w:contextualSpacing/>
        <w:rPr>
          <w:rFonts w:ascii="Times New Roman" w:eastAsiaTheme="minorEastAsia" w:hAnsi="Times New Roman" w:cs="Times New Roman"/>
        </w:rPr>
      </w:pPr>
      <w:proofErr w:type="gramStart"/>
      <w:r w:rsidRPr="00A271D6">
        <w:rPr>
          <w:rFonts w:ascii="Times New Roman" w:eastAsiaTheme="minorEastAsia" w:hAnsi="Times New Roman" w:cs="Times New Roman"/>
        </w:rPr>
        <w:t xml:space="preserve">(1) </w:t>
      </w:r>
      <m:oMath>
        <m:r>
          <w:rPr>
            <w:rFonts w:ascii="Cambria Math" w:eastAsiaTheme="minorEastAsia" w:hAnsi="Cambria Math" w:cs="Times New Roman"/>
          </w:rPr>
          <m:t>6</m:t>
        </m:r>
        <m:rad>
          <m:radPr>
            <m:degHide m:val="1"/>
            <m:ctrlPr>
              <w:rPr>
                <w:rFonts w:ascii="Cambria Math" w:eastAsiaTheme="minorEastAsia" w:hAnsi="Cambria Math" w:cs="Times New Roman"/>
                <w:i/>
              </w:rPr>
            </m:ctrlPr>
          </m:radPr>
          <m:deg/>
          <m:e>
            <m:r>
              <w:rPr>
                <w:rFonts w:ascii="Cambria Math" w:eastAsiaTheme="minorEastAsia" w:hAnsi="Cambria Math" w:cs="Times New Roman"/>
              </w:rPr>
              <m:t>21</m:t>
            </m:r>
          </m:e>
        </m:rad>
      </m:oMath>
      <w:r w:rsidRPr="00A271D6">
        <w:rPr>
          <w:rFonts w:ascii="Times New Roman" w:eastAsiaTheme="minorEastAsia" w:hAnsi="Times New Roman" w:cs="Times New Roman"/>
        </w:rPr>
        <w:tab/>
        <w:t xml:space="preserve">(2) </w:t>
      </w:r>
      <m:oMath>
        <m:r>
          <w:rPr>
            <w:rFonts w:ascii="Cambria Math" w:eastAsiaTheme="minorEastAsia" w:hAnsi="Cambria Math" w:cs="Times New Roman"/>
          </w:rPr>
          <m:t>7</m:t>
        </m:r>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e>
        </m:rad>
      </m:oMath>
      <w:r>
        <w:rPr>
          <w:rFonts w:ascii="Times New Roman" w:eastAsiaTheme="minorEastAsia" w:hAnsi="Times New Roman" w:cs="Times New Roman"/>
        </w:rPr>
        <w:tab/>
      </w:r>
      <w:r>
        <w:rPr>
          <w:rFonts w:ascii="Times New Roman" w:eastAsiaTheme="minorEastAsia" w:hAnsi="Times New Roman" w:cs="Times New Roman"/>
        </w:rPr>
        <w:tab/>
      </w:r>
      <w:r w:rsidRPr="00A271D6">
        <w:rPr>
          <w:rFonts w:ascii="Times New Roman" w:eastAsiaTheme="minorEastAsia" w:hAnsi="Times New Roman" w:cs="Times New Roman"/>
        </w:rPr>
        <w:t xml:space="preserve">(3) </w:t>
      </w:r>
      <m:oMath>
        <m:r>
          <w:rPr>
            <w:rFonts w:ascii="Cambria Math" w:eastAsiaTheme="minorEastAsia" w:hAnsi="Cambria Math" w:cs="Times New Roman"/>
          </w:rPr>
          <m:t>5</m:t>
        </m:r>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5</m:t>
            </m:r>
          </m:e>
        </m:rad>
      </m:oMath>
      <w:r w:rsidRPr="00A271D6">
        <w:rPr>
          <w:rFonts w:ascii="Times New Roman" w:eastAsiaTheme="minorEastAsia" w:hAnsi="Times New Roman" w:cs="Times New Roman"/>
        </w:rPr>
        <w:tab/>
        <w:t xml:space="preserve">(4) </w:t>
      </w:r>
      <m:oMath>
        <m:r>
          <w:rPr>
            <w:rFonts w:ascii="Cambria Math" w:eastAsiaTheme="minorEastAsia" w:hAnsi="Cambria Math" w:cs="Times New Roman"/>
          </w:rPr>
          <m:t>2</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49</m:t>
            </m:r>
          </m:e>
        </m:rad>
      </m:oMath>
      <w:r w:rsidRPr="00A271D6">
        <w:rPr>
          <w:rFonts w:ascii="Times New Roman" w:eastAsiaTheme="minorEastAsia" w:hAnsi="Times New Roman" w:cs="Times New Roman"/>
        </w:rPr>
        <w:tab/>
        <w:t xml:space="preserve">(5) </w:t>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60</m:t>
            </m:r>
          </m:e>
        </m:rad>
      </m:oMath>
      <w:r>
        <w:rPr>
          <w:rFonts w:ascii="Times New Roman" w:eastAsiaTheme="minorEastAsia" w:hAnsi="Times New Roman" w:cs="Times New Roman"/>
        </w:rPr>
        <w:t xml:space="preserve"> (Cannot be reduced.)</w:t>
      </w:r>
      <w:proofErr w:type="gramEnd"/>
    </w:p>
    <w:p w:rsidR="00F90B45" w:rsidRPr="00A271D6" w:rsidRDefault="00F90B45" w:rsidP="00E810F0">
      <w:pPr>
        <w:spacing w:line="240" w:lineRule="auto"/>
        <w:contextualSpacing/>
        <w:rPr>
          <w:rFonts w:ascii="Times New Roman" w:eastAsiaTheme="minorEastAsia" w:hAnsi="Times New Roman" w:cs="Times New Roman"/>
        </w:rPr>
      </w:pPr>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How we got there:</w:t>
      </w:r>
    </w:p>
    <w:p w:rsidR="00F90B45" w:rsidRDefault="00F90B45" w:rsidP="00E810F0">
      <w:pPr>
        <w:spacing w:line="240" w:lineRule="auto"/>
        <w:contextualSpacing/>
        <w:rPr>
          <w:rFonts w:ascii="Times New Roman" w:eastAsiaTheme="minorEastAsia" w:hAnsi="Times New Roman" w:cs="Times New Roman"/>
        </w:rPr>
      </w:pPr>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 xml:space="preserve">(1) </w:t>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756</m:t>
            </m:r>
          </m:e>
        </m:rad>
      </m:oMath>
      <w:r>
        <w:rPr>
          <w:rFonts w:ascii="Times New Roman" w:eastAsiaTheme="minorEastAsia" w:hAnsi="Times New Roman" w:cs="Times New Roman"/>
        </w:rPr>
        <w:tab/>
        <w:t>Prime Factorization:</w:t>
      </w:r>
      <w:r>
        <w:rPr>
          <w:rFonts w:ascii="Times New Roman" w:eastAsiaTheme="minorEastAsia" w:hAnsi="Times New Roman" w:cs="Times New Roman"/>
        </w:rPr>
        <w:tab/>
        <w:t>2|</w:t>
      </w:r>
      <w:r>
        <w:rPr>
          <w:rFonts w:ascii="Times New Roman" w:eastAsiaTheme="minorEastAsia" w:hAnsi="Times New Roman" w:cs="Times New Roman"/>
          <w:u w:val="single"/>
        </w:rPr>
        <w:t>756</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756</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3</m:t>
                </m:r>
              </m:sup>
            </m:sSup>
            <m:r>
              <w:rPr>
                <w:rFonts w:ascii="Cambria Math" w:eastAsiaTheme="minorEastAsia" w:hAnsi="Cambria Math" w:cs="Times New Roman"/>
              </w:rPr>
              <m:t>∙7</m:t>
            </m:r>
          </m:e>
        </m:rad>
      </m:oMath>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r>
        <w:rPr>
          <w:rFonts w:ascii="Times New Roman" w:eastAsiaTheme="minorEastAsia" w:hAnsi="Times New Roman" w:cs="Times New Roman"/>
          <w:u w:val="single"/>
        </w:rPr>
        <w:t>378</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3</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21</m:t>
            </m:r>
          </m:e>
        </m:rad>
        <m:r>
          <w:rPr>
            <w:rFonts w:ascii="Cambria Math" w:eastAsiaTheme="minorEastAsia" w:hAnsi="Cambria Math" w:cs="Times New Roman"/>
          </w:rPr>
          <m:t>=6</m:t>
        </m:r>
        <m:rad>
          <m:radPr>
            <m:degHide m:val="1"/>
            <m:ctrlPr>
              <w:rPr>
                <w:rFonts w:ascii="Cambria Math" w:eastAsiaTheme="minorEastAsia" w:hAnsi="Cambria Math" w:cs="Times New Roman"/>
                <w:i/>
              </w:rPr>
            </m:ctrlPr>
          </m:radPr>
          <m:deg/>
          <m:e>
            <m:r>
              <w:rPr>
                <w:rFonts w:ascii="Cambria Math" w:eastAsiaTheme="minorEastAsia" w:hAnsi="Cambria Math" w:cs="Times New Roman"/>
              </w:rPr>
              <m:t>21</m:t>
            </m:r>
          </m:e>
        </m:rad>
      </m:oMath>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3|</w:t>
      </w:r>
      <w:r>
        <w:rPr>
          <w:rFonts w:ascii="Times New Roman" w:eastAsiaTheme="minorEastAsia" w:hAnsi="Times New Roman" w:cs="Times New Roman"/>
          <w:u w:val="single"/>
        </w:rPr>
        <w:t>189</w:t>
      </w:r>
      <w:r>
        <w:rPr>
          <w:rFonts w:ascii="Times New Roman" w:eastAsiaTheme="minorEastAsia" w:hAnsi="Times New Roman" w:cs="Times New Roman"/>
        </w:rPr>
        <w:t xml:space="preserve"> </w:t>
      </w:r>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3</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63</w:t>
      </w:r>
      <w:proofErr w:type="gramEnd"/>
      <w:r>
        <w:rPr>
          <w:rFonts w:ascii="Times New Roman" w:eastAsiaTheme="minorEastAsia" w:hAnsi="Times New Roman" w:cs="Times New Roman"/>
        </w:rPr>
        <w:t xml:space="preserve"> </w:t>
      </w:r>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3</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21</w:t>
      </w:r>
      <w:proofErr w:type="gramEnd"/>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7 </w:t>
      </w:r>
    </w:p>
    <w:p w:rsidR="00F90B45" w:rsidRPr="00F90B45" w:rsidRDefault="00F90B45" w:rsidP="00E810F0">
      <w:pPr>
        <w:spacing w:line="240" w:lineRule="auto"/>
        <w:contextualSpacing/>
        <w:rPr>
          <w:rFonts w:ascii="Times New Roman" w:eastAsiaTheme="minorEastAsia" w:hAnsi="Times New Roman" w:cs="Times New Roman"/>
        </w:rPr>
      </w:pPr>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 xml:space="preserve">(2) </w:t>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147</m:t>
            </m:r>
          </m:e>
        </m:rad>
      </m:oMath>
      <w:r>
        <w:rPr>
          <w:rFonts w:ascii="Times New Roman" w:eastAsiaTheme="minorEastAsia" w:hAnsi="Times New Roman" w:cs="Times New Roman"/>
        </w:rPr>
        <w:tab/>
        <w:t>Prime Factorization:</w:t>
      </w:r>
      <w:r>
        <w:rPr>
          <w:rFonts w:ascii="Times New Roman" w:eastAsiaTheme="minorEastAsia" w:hAnsi="Times New Roman" w:cs="Times New Roman"/>
        </w:rPr>
        <w:tab/>
        <w:t>3</w:t>
      </w:r>
      <w:r w:rsidRPr="00F90B45">
        <w:rPr>
          <w:rFonts w:ascii="Times New Roman" w:eastAsiaTheme="minorEastAsia" w:hAnsi="Times New Roman" w:cs="Times New Roman"/>
          <w:u w:val="single"/>
        </w:rPr>
        <w:t>|1</w:t>
      </w:r>
      <w:r>
        <w:rPr>
          <w:rFonts w:ascii="Times New Roman" w:eastAsiaTheme="minorEastAsia" w:hAnsi="Times New Roman" w:cs="Times New Roman"/>
          <w:u w:val="single"/>
        </w:rPr>
        <w:t>47</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r>
              <w:rPr>
                <w:rFonts w:ascii="Cambria Math" w:eastAsiaTheme="minorEastAsia" w:hAnsi="Cambria Math" w:cs="Times New Roman"/>
              </w:rPr>
              <m:t>147</m:t>
            </m:r>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sSup>
              <m:sSupPr>
                <m:ctrlPr>
                  <w:rPr>
                    <w:rFonts w:ascii="Cambria Math" w:eastAsiaTheme="minorEastAsia" w:hAnsi="Cambria Math" w:cs="Times New Roman"/>
                    <w:i/>
                  </w:rPr>
                </m:ctrlPr>
              </m:sSupPr>
              <m:e>
                <m:r>
                  <w:rPr>
                    <w:rFonts w:ascii="Cambria Math" w:eastAsiaTheme="minorEastAsia" w:hAnsi="Cambria Math" w:cs="Times New Roman"/>
                  </w:rPr>
                  <m:t>7</m:t>
                </m:r>
              </m:e>
              <m:sup>
                <m:r>
                  <w:rPr>
                    <w:rFonts w:ascii="Cambria Math" w:eastAsiaTheme="minorEastAsia" w:hAnsi="Cambria Math" w:cs="Times New Roman"/>
                  </w:rPr>
                  <m:t>2</m:t>
                </m:r>
              </m:sup>
            </m:sSup>
          </m:e>
        </m:rad>
      </m:oMath>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E810F0">
        <w:rPr>
          <w:rFonts w:ascii="Times New Roman" w:eastAsiaTheme="minorEastAsia" w:hAnsi="Times New Roman" w:cs="Times New Roman"/>
        </w:rPr>
        <w:t>7</w:t>
      </w:r>
      <w:proofErr w:type="gramStart"/>
      <w:r w:rsidRPr="00F90B45">
        <w:rPr>
          <w:rFonts w:ascii="Times New Roman" w:eastAsiaTheme="minorEastAsia" w:hAnsi="Times New Roman" w:cs="Times New Roman"/>
          <w:u w:val="single"/>
        </w:rPr>
        <w:t>|  49</w:t>
      </w:r>
      <w:proofErr w:type="gramEnd"/>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7</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e>
        </m:rad>
        <m:r>
          <w:rPr>
            <w:rFonts w:ascii="Cambria Math" w:eastAsiaTheme="minorEastAsia" w:hAnsi="Cambria Math" w:cs="Times New Roman"/>
          </w:rPr>
          <m:t>=7</m:t>
        </m:r>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e>
        </m:rad>
      </m:oMath>
    </w:p>
    <w:p w:rsidR="00F90B45" w:rsidRDefault="00F90B45"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E810F0">
        <w:rPr>
          <w:rFonts w:ascii="Times New Roman" w:eastAsiaTheme="minorEastAsia" w:hAnsi="Times New Roman" w:cs="Times New Roman"/>
        </w:rPr>
        <w:t xml:space="preserve">      7</w:t>
      </w:r>
      <w:r>
        <w:rPr>
          <w:rFonts w:ascii="Times New Roman" w:eastAsiaTheme="minorEastAsia" w:hAnsi="Times New Roman" w:cs="Times New Roman"/>
        </w:rPr>
        <w:t xml:space="preserve"> </w:t>
      </w:r>
    </w:p>
    <w:p w:rsidR="00E810F0" w:rsidRDefault="00E810F0" w:rsidP="00E810F0">
      <w:pPr>
        <w:spacing w:line="240" w:lineRule="auto"/>
        <w:contextualSpacing/>
        <w:rPr>
          <w:rFonts w:ascii="Times New Roman" w:eastAsiaTheme="minorEastAsia" w:hAnsi="Times New Roman" w:cs="Times New Roman"/>
        </w:rPr>
      </w:pPr>
    </w:p>
    <w:p w:rsidR="00E810F0" w:rsidRDefault="00E810F0" w:rsidP="00E810F0">
      <w:pPr>
        <w:spacing w:line="240" w:lineRule="auto"/>
        <w:contextualSpacing/>
        <w:rPr>
          <w:rFonts w:ascii="Times New Roman" w:eastAsiaTheme="minorEastAsia" w:hAnsi="Times New Roman" w:cs="Times New Roman"/>
        </w:rPr>
      </w:pPr>
      <w:r w:rsidRPr="00E810F0">
        <w:rPr>
          <w:rFonts w:ascii="Times New Roman" w:eastAsiaTheme="minorEastAsia" w:hAnsi="Times New Roman" w:cs="Times New Roman"/>
        </w:rPr>
        <w:t xml:space="preserve">(3) </w:t>
      </w:r>
      <m:oMath>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3125</m:t>
            </m:r>
          </m:e>
        </m:rad>
      </m:oMath>
      <w:r>
        <w:rPr>
          <w:rFonts w:ascii="Times New Roman" w:eastAsiaTheme="minorEastAsia" w:hAnsi="Times New Roman" w:cs="Times New Roman"/>
        </w:rPr>
        <w:tab/>
        <w:t>Prime Factorization:</w:t>
      </w:r>
      <w:r>
        <w:rPr>
          <w:rFonts w:ascii="Times New Roman" w:eastAsiaTheme="minorEastAsia" w:hAnsi="Times New Roman" w:cs="Times New Roman"/>
        </w:rPr>
        <w:tab/>
        <w:t>5|</w:t>
      </w:r>
      <w:r>
        <w:rPr>
          <w:rFonts w:ascii="Times New Roman" w:eastAsiaTheme="minorEastAsia" w:hAnsi="Times New Roman" w:cs="Times New Roman"/>
          <w:u w:val="single"/>
        </w:rPr>
        <w:t>3125</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4</m:t>
            </m: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5</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4</m:t>
            </m:r>
          </m:deg>
          <m:e>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4</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5</m:t>
            </m:r>
          </m:e>
        </m:rad>
        <m:r>
          <w:rPr>
            <w:rFonts w:ascii="Cambria Math" w:eastAsiaTheme="minorEastAsia" w:hAnsi="Cambria Math" w:cs="Times New Roman"/>
          </w:rPr>
          <m:t>=5</m:t>
        </m:r>
        <m:rad>
          <m:radPr>
            <m:ctrlPr>
              <w:rPr>
                <w:rFonts w:ascii="Cambria Math" w:eastAsiaTheme="minorEastAsia" w:hAnsi="Cambria Math" w:cs="Times New Roman"/>
                <w:i/>
              </w:rPr>
            </m:ctrlPr>
          </m:radPr>
          <m:deg>
            <m:r>
              <w:rPr>
                <w:rFonts w:ascii="Cambria Math" w:eastAsiaTheme="minorEastAsia" w:hAnsi="Cambria Math" w:cs="Times New Roman"/>
              </w:rPr>
              <m:t>4</m:t>
            </m:r>
          </m:deg>
          <m:e>
            <m:r>
              <w:rPr>
                <w:rFonts w:ascii="Cambria Math" w:eastAsiaTheme="minorEastAsia" w:hAnsi="Cambria Math" w:cs="Times New Roman"/>
              </w:rPr>
              <m:t>5</m:t>
            </m:r>
          </m:e>
        </m:rad>
      </m:oMath>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5</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625</w:t>
      </w:r>
      <w:proofErr w:type="gramEnd"/>
      <w:r>
        <w:rPr>
          <w:rFonts w:ascii="Times New Roman" w:eastAsiaTheme="minorEastAsia" w:hAnsi="Times New Roman" w:cs="Times New Roman"/>
        </w:rPr>
        <w:t xml:space="preserve"> </w:t>
      </w:r>
      <w:r>
        <w:rPr>
          <w:rFonts w:ascii="Times New Roman" w:eastAsiaTheme="minorEastAsia" w:hAnsi="Times New Roman" w:cs="Times New Roman"/>
        </w:rPr>
        <w:tab/>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5</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125</w:t>
      </w:r>
      <w:proofErr w:type="gramEnd"/>
      <w:r>
        <w:rPr>
          <w:rFonts w:ascii="Times New Roman" w:eastAsiaTheme="minorEastAsia" w:hAnsi="Times New Roman" w:cs="Times New Roman"/>
        </w:rPr>
        <w:t xml:space="preserve"> </w:t>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5|</w:t>
      </w:r>
      <w:r>
        <w:rPr>
          <w:rFonts w:ascii="Times New Roman" w:eastAsiaTheme="minorEastAsia" w:hAnsi="Times New Roman" w:cs="Times New Roman"/>
          <w:u w:val="single"/>
        </w:rPr>
        <w:t xml:space="preserve">    25</w:t>
      </w:r>
      <w:r>
        <w:rPr>
          <w:rFonts w:ascii="Times New Roman" w:eastAsiaTheme="minorEastAsia" w:hAnsi="Times New Roman" w:cs="Times New Roman"/>
        </w:rPr>
        <w:t xml:space="preserve"> </w:t>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5 </w:t>
      </w:r>
    </w:p>
    <w:p w:rsidR="00E810F0" w:rsidRDefault="00E810F0" w:rsidP="00E810F0">
      <w:pPr>
        <w:spacing w:line="240" w:lineRule="auto"/>
        <w:contextualSpacing/>
        <w:rPr>
          <w:rFonts w:ascii="Times New Roman" w:eastAsiaTheme="minorEastAsia" w:hAnsi="Times New Roman" w:cs="Times New Roman"/>
        </w:rPr>
      </w:pPr>
    </w:p>
    <w:p w:rsidR="00E810F0" w:rsidRDefault="00E810F0" w:rsidP="00E810F0">
      <w:pPr>
        <w:spacing w:line="240" w:lineRule="auto"/>
        <w:contextualSpacing/>
        <w:rPr>
          <w:rFonts w:ascii="Times New Roman" w:eastAsiaTheme="minorEastAsia" w:hAnsi="Times New Roman" w:cs="Times New Roman"/>
        </w:rPr>
      </w:pPr>
      <w:r w:rsidRPr="00E810F0">
        <w:rPr>
          <w:rFonts w:ascii="Times New Roman" w:eastAsiaTheme="minorEastAsia" w:hAnsi="Times New Roman" w:cs="Times New Roman"/>
        </w:rPr>
        <w:t>(</w:t>
      </w:r>
      <w:r>
        <w:rPr>
          <w:rFonts w:ascii="Times New Roman" w:eastAsiaTheme="minorEastAsia" w:hAnsi="Times New Roman" w:cs="Times New Roman"/>
        </w:rPr>
        <w:t>4</w:t>
      </w:r>
      <w:r w:rsidRPr="00E810F0">
        <w:rPr>
          <w:rFonts w:ascii="Times New Roman" w:eastAsiaTheme="minorEastAsia" w:hAnsi="Times New Roman" w:cs="Times New Roman"/>
        </w:rPr>
        <w:t xml:space="preserve">) </w:t>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392</m:t>
            </m:r>
          </m:e>
        </m:rad>
      </m:oMath>
      <w:r>
        <w:rPr>
          <w:rFonts w:ascii="Times New Roman" w:eastAsiaTheme="minorEastAsia" w:hAnsi="Times New Roman" w:cs="Times New Roman"/>
        </w:rPr>
        <w:tab/>
        <w:t>Prime Factorization:</w:t>
      </w:r>
      <w:r>
        <w:rPr>
          <w:rFonts w:ascii="Times New Roman" w:eastAsiaTheme="minorEastAsia" w:hAnsi="Times New Roman" w:cs="Times New Roman"/>
        </w:rPr>
        <w:tab/>
        <w:t>2|</w:t>
      </w:r>
      <w:r>
        <w:rPr>
          <w:rFonts w:ascii="Times New Roman" w:eastAsiaTheme="minorEastAsia" w:hAnsi="Times New Roman" w:cs="Times New Roman"/>
          <w:u w:val="single"/>
        </w:rPr>
        <w:t>392</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7</m:t>
                </m:r>
              </m:e>
              <m:sup>
                <m:r>
                  <w:rPr>
                    <w:rFonts w:ascii="Cambria Math" w:eastAsiaTheme="minorEastAsia" w:hAnsi="Cambria Math" w:cs="Times New Roman"/>
                  </w:rPr>
                  <m:t>2</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3</m:t>
                </m:r>
              </m:sup>
            </m:sSup>
          </m:e>
        </m:rad>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49</m:t>
            </m:r>
          </m:e>
        </m:rad>
        <m:r>
          <w:rPr>
            <w:rFonts w:ascii="Cambria Math" w:eastAsiaTheme="minorEastAsia" w:hAnsi="Cambria Math" w:cs="Times New Roman"/>
          </w:rPr>
          <m:t>=2</m:t>
        </m:r>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49</m:t>
            </m:r>
          </m:e>
        </m:rad>
      </m:oMath>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r>
        <w:rPr>
          <w:rFonts w:ascii="Times New Roman" w:eastAsiaTheme="minorEastAsia" w:hAnsi="Times New Roman" w:cs="Times New Roman"/>
          <w:u w:val="single"/>
        </w:rPr>
        <w:t>196</w:t>
      </w:r>
      <w:r>
        <w:rPr>
          <w:rFonts w:ascii="Times New Roman" w:eastAsiaTheme="minorEastAsia" w:hAnsi="Times New Roman" w:cs="Times New Roman"/>
        </w:rPr>
        <w:t xml:space="preserve"> </w:t>
      </w:r>
      <w:r>
        <w:rPr>
          <w:rFonts w:ascii="Times New Roman" w:eastAsiaTheme="minorEastAsia" w:hAnsi="Times New Roman" w:cs="Times New Roman"/>
        </w:rPr>
        <w:tab/>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2</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98</w:t>
      </w:r>
      <w:proofErr w:type="gramEnd"/>
      <w:r>
        <w:rPr>
          <w:rFonts w:ascii="Times New Roman" w:eastAsiaTheme="minorEastAsia" w:hAnsi="Times New Roman" w:cs="Times New Roman"/>
        </w:rPr>
        <w:t xml:space="preserve"> </w:t>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7</w:t>
      </w:r>
      <w:proofErr w:type="gramStart"/>
      <w:r>
        <w:rPr>
          <w:rFonts w:ascii="Times New Roman" w:eastAsiaTheme="minorEastAsia" w:hAnsi="Times New Roman" w:cs="Times New Roman"/>
        </w:rPr>
        <w:t>|</w:t>
      </w:r>
      <w:r>
        <w:rPr>
          <w:rFonts w:ascii="Times New Roman" w:eastAsiaTheme="minorEastAsia" w:hAnsi="Times New Roman" w:cs="Times New Roman"/>
          <w:u w:val="single"/>
        </w:rPr>
        <w:t xml:space="preserve">  49</w:t>
      </w:r>
      <w:proofErr w:type="gramEnd"/>
      <w:r>
        <w:rPr>
          <w:rFonts w:ascii="Times New Roman" w:eastAsiaTheme="minorEastAsia" w:hAnsi="Times New Roman" w:cs="Times New Roman"/>
        </w:rPr>
        <w:t xml:space="preserve"> </w:t>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7 </w:t>
      </w:r>
    </w:p>
    <w:p w:rsidR="00E810F0" w:rsidRDefault="00E810F0" w:rsidP="00E810F0">
      <w:pPr>
        <w:spacing w:line="240" w:lineRule="auto"/>
        <w:contextualSpacing/>
        <w:rPr>
          <w:rFonts w:ascii="Times New Roman" w:eastAsiaTheme="minorEastAsia" w:hAnsi="Times New Roman" w:cs="Times New Roman"/>
        </w:rPr>
      </w:pPr>
      <w:r w:rsidRPr="00E810F0">
        <w:rPr>
          <w:rFonts w:ascii="Times New Roman" w:eastAsiaTheme="minorEastAsia" w:hAnsi="Times New Roman" w:cs="Times New Roman"/>
        </w:rPr>
        <w:t>(</w:t>
      </w:r>
      <w:r w:rsidR="00A144E4">
        <w:rPr>
          <w:rFonts w:ascii="Times New Roman" w:eastAsiaTheme="minorEastAsia" w:hAnsi="Times New Roman" w:cs="Times New Roman"/>
        </w:rPr>
        <w:t>5</w:t>
      </w:r>
      <w:r w:rsidRPr="00E810F0">
        <w:rPr>
          <w:rFonts w:ascii="Times New Roman" w:eastAsiaTheme="minorEastAsia" w:hAnsi="Times New Roman" w:cs="Times New Roman"/>
        </w:rPr>
        <w:t xml:space="preserve">) </w:t>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r>
              <w:rPr>
                <w:rFonts w:ascii="Cambria Math" w:eastAsiaTheme="minorEastAsia" w:hAnsi="Cambria Math" w:cs="Times New Roman"/>
              </w:rPr>
              <m:t>60</m:t>
            </m:r>
          </m:e>
        </m:rad>
      </m:oMath>
      <w:r>
        <w:rPr>
          <w:rFonts w:ascii="Times New Roman" w:eastAsiaTheme="minorEastAsia" w:hAnsi="Times New Roman" w:cs="Times New Roman"/>
        </w:rPr>
        <w:tab/>
        <w:t>Prime Factorization:</w:t>
      </w:r>
      <w:r>
        <w:rPr>
          <w:rFonts w:ascii="Times New Roman" w:eastAsiaTheme="minorEastAsia" w:hAnsi="Times New Roman" w:cs="Times New Roman"/>
        </w:rPr>
        <w:tab/>
      </w:r>
      <w:r w:rsidR="00A144E4">
        <w:rPr>
          <w:rFonts w:ascii="Times New Roman" w:eastAsiaTheme="minorEastAsia" w:hAnsi="Times New Roman" w:cs="Times New Roman"/>
        </w:rPr>
        <w:t>2</w:t>
      </w:r>
      <w:r>
        <w:rPr>
          <w:rFonts w:ascii="Times New Roman" w:eastAsiaTheme="minorEastAsia" w:hAnsi="Times New Roman" w:cs="Times New Roman"/>
        </w:rPr>
        <w:t>|</w:t>
      </w:r>
      <w:r w:rsidR="00A144E4">
        <w:rPr>
          <w:rFonts w:ascii="Times New Roman" w:eastAsiaTheme="minorEastAsia" w:hAnsi="Times New Roman" w:cs="Times New Roman"/>
          <w:u w:val="single"/>
        </w:rPr>
        <w:t>60</w:t>
      </w:r>
      <w:r>
        <w:rPr>
          <w:rFonts w:ascii="Times New Roman" w:eastAsiaTheme="minorEastAsia" w:hAnsi="Times New Roman" w:cs="Times New Roman"/>
        </w:rPr>
        <w:t xml:space="preserve"> </w:t>
      </w:r>
      <w:r>
        <w:rPr>
          <w:rFonts w:ascii="Times New Roman" w:eastAsiaTheme="minorEastAsia" w:hAnsi="Times New Roman" w:cs="Times New Roman"/>
        </w:rPr>
        <w:tab/>
      </w:r>
      <w:r>
        <w:rPr>
          <w:rFonts w:ascii="Times New Roman" w:eastAsiaTheme="minorEastAsia" w:hAnsi="Times New Roman" w:cs="Times New Roman"/>
        </w:rPr>
        <w:tab/>
      </w:r>
      <m:oMath>
        <m:rad>
          <m:radPr>
            <m:ctrlPr>
              <w:rPr>
                <w:rFonts w:ascii="Cambria Math" w:eastAsiaTheme="minorEastAsia" w:hAnsi="Cambria Math" w:cs="Times New Roman"/>
                <w:i/>
              </w:rPr>
            </m:ctrlPr>
          </m:radPr>
          <m:deg>
            <m:r>
              <w:rPr>
                <w:rFonts w:ascii="Cambria Math" w:eastAsiaTheme="minorEastAsia" w:hAnsi="Cambria Math" w:cs="Times New Roman"/>
              </w:rPr>
              <m:t>3</m:t>
            </m:r>
          </m:deg>
          <m:e>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2</m:t>
                </m:r>
              </m:sup>
            </m:sSup>
            <m:r>
              <w:rPr>
                <w:rFonts w:ascii="Cambria Math" w:eastAsiaTheme="minorEastAsia" w:hAnsi="Cambria Math" w:cs="Times New Roman"/>
              </w:rPr>
              <m:t>∙3∙5</m:t>
            </m:r>
          </m:e>
        </m:rad>
      </m:oMath>
      <w:r w:rsidR="00A144E4">
        <w:rPr>
          <w:rFonts w:ascii="Times New Roman" w:eastAsiaTheme="minorEastAsia" w:hAnsi="Times New Roman" w:cs="Times New Roman"/>
        </w:rPr>
        <w:tab/>
        <w:t>There are no factors with a</w:t>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A144E4">
        <w:rPr>
          <w:rFonts w:ascii="Times New Roman" w:eastAsiaTheme="minorEastAsia" w:hAnsi="Times New Roman" w:cs="Times New Roman"/>
        </w:rPr>
        <w:t>2</w:t>
      </w:r>
      <w:r>
        <w:rPr>
          <w:rFonts w:ascii="Times New Roman" w:eastAsiaTheme="minorEastAsia" w:hAnsi="Times New Roman" w:cs="Times New Roman"/>
        </w:rPr>
        <w:t>|</w:t>
      </w:r>
      <w:r w:rsidR="00A144E4">
        <w:rPr>
          <w:rFonts w:ascii="Times New Roman" w:eastAsiaTheme="minorEastAsia" w:hAnsi="Times New Roman" w:cs="Times New Roman"/>
          <w:u w:val="single"/>
        </w:rPr>
        <w:t>30</w:t>
      </w:r>
      <w:r>
        <w:rPr>
          <w:rFonts w:ascii="Times New Roman" w:eastAsiaTheme="minorEastAsia" w:hAnsi="Times New Roman" w:cs="Times New Roman"/>
        </w:rPr>
        <w:t xml:space="preserve"> </w:t>
      </w:r>
      <w:r>
        <w:rPr>
          <w:rFonts w:ascii="Times New Roman" w:eastAsiaTheme="minorEastAsia" w:hAnsi="Times New Roman" w:cs="Times New Roman"/>
        </w:rPr>
        <w:tab/>
      </w:r>
      <w:r w:rsidR="00A144E4">
        <w:rPr>
          <w:rFonts w:ascii="Times New Roman" w:eastAsiaTheme="minorEastAsia" w:hAnsi="Times New Roman" w:cs="Times New Roman"/>
        </w:rPr>
        <w:tab/>
      </w:r>
      <w:r w:rsidR="00A144E4">
        <w:rPr>
          <w:rFonts w:ascii="Times New Roman" w:eastAsiaTheme="minorEastAsia" w:hAnsi="Times New Roman" w:cs="Times New Roman"/>
        </w:rPr>
        <w:tab/>
      </w:r>
      <w:r w:rsidR="00A144E4">
        <w:rPr>
          <w:rFonts w:ascii="Times New Roman" w:eastAsiaTheme="minorEastAsia" w:hAnsi="Times New Roman" w:cs="Times New Roman"/>
        </w:rPr>
        <w:tab/>
        <w:t>power of 3 (the index), so</w:t>
      </w:r>
    </w:p>
    <w:p w:rsidR="00E810F0" w:rsidRDefault="00E810F0" w:rsidP="00E810F0">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sidR="00A144E4">
        <w:rPr>
          <w:rFonts w:ascii="Times New Roman" w:eastAsiaTheme="minorEastAsia" w:hAnsi="Times New Roman" w:cs="Times New Roman"/>
        </w:rPr>
        <w:t>3</w:t>
      </w:r>
      <w:r>
        <w:rPr>
          <w:rFonts w:ascii="Times New Roman" w:eastAsiaTheme="minorEastAsia" w:hAnsi="Times New Roman" w:cs="Times New Roman"/>
        </w:rPr>
        <w:t>|</w:t>
      </w:r>
      <w:r w:rsidR="00A144E4">
        <w:rPr>
          <w:rFonts w:ascii="Times New Roman" w:eastAsiaTheme="minorEastAsia" w:hAnsi="Times New Roman" w:cs="Times New Roman"/>
          <w:u w:val="single"/>
        </w:rPr>
        <w:t>15</w:t>
      </w:r>
      <w:r>
        <w:rPr>
          <w:rFonts w:ascii="Times New Roman" w:eastAsiaTheme="minorEastAsia" w:hAnsi="Times New Roman" w:cs="Times New Roman"/>
        </w:rPr>
        <w:t xml:space="preserve"> </w:t>
      </w:r>
      <w:r w:rsidR="00A144E4">
        <w:rPr>
          <w:rFonts w:ascii="Times New Roman" w:eastAsiaTheme="minorEastAsia" w:hAnsi="Times New Roman" w:cs="Times New Roman"/>
        </w:rPr>
        <w:tab/>
      </w:r>
      <w:r w:rsidR="00A144E4">
        <w:rPr>
          <w:rFonts w:ascii="Times New Roman" w:eastAsiaTheme="minorEastAsia" w:hAnsi="Times New Roman" w:cs="Times New Roman"/>
        </w:rPr>
        <w:tab/>
      </w:r>
      <w:r w:rsidR="00A144E4">
        <w:rPr>
          <w:rFonts w:ascii="Times New Roman" w:eastAsiaTheme="minorEastAsia" w:hAnsi="Times New Roman" w:cs="Times New Roman"/>
        </w:rPr>
        <w:tab/>
      </w:r>
      <w:r w:rsidR="00A144E4">
        <w:rPr>
          <w:rFonts w:ascii="Times New Roman" w:eastAsiaTheme="minorEastAsia" w:hAnsi="Times New Roman" w:cs="Times New Roman"/>
        </w:rPr>
        <w:tab/>
        <w:t>this cannot be further simplified.</w:t>
      </w:r>
    </w:p>
    <w:p w:rsidR="00E810F0" w:rsidRDefault="00A144E4" w:rsidP="00A144E4">
      <w:pPr>
        <w:spacing w:line="240" w:lineRule="auto"/>
        <w:contextualSpacing/>
        <w:rPr>
          <w:rFonts w:ascii="Times New Roman" w:eastAsiaTheme="minorEastAsia" w:hAnsi="Times New Roman" w:cs="Times New Roman"/>
        </w:rPr>
      </w:pP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 xml:space="preserve">     5</w:t>
      </w:r>
      <w:r w:rsidR="00E810F0">
        <w:rPr>
          <w:rFonts w:ascii="Times New Roman" w:eastAsiaTheme="minorEastAsia" w:hAnsi="Times New Roman" w:cs="Times New Roman"/>
        </w:rPr>
        <w:t xml:space="preserve"> </w:t>
      </w:r>
    </w:p>
    <w:p w:rsidR="00F90B45" w:rsidRPr="00F90B45" w:rsidRDefault="00F90B45" w:rsidP="00E810F0">
      <w:pPr>
        <w:spacing w:line="240" w:lineRule="auto"/>
        <w:contextualSpacing/>
        <w:rPr>
          <w:rFonts w:ascii="Times New Roman" w:eastAsiaTheme="minorEastAsia" w:hAnsi="Times New Roman" w:cs="Times New Roman"/>
        </w:rPr>
      </w:pPr>
    </w:p>
    <w:sectPr w:rsidR="00F90B45" w:rsidRPr="00F90B45" w:rsidSect="00A271D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20B" w:rsidRDefault="0068320B" w:rsidP="0068320B">
      <w:pPr>
        <w:spacing w:after="0" w:line="240" w:lineRule="auto"/>
      </w:pPr>
      <w:r>
        <w:separator/>
      </w:r>
    </w:p>
  </w:endnote>
  <w:endnote w:type="continuationSeparator" w:id="0">
    <w:p w:rsidR="0068320B" w:rsidRDefault="0068320B" w:rsidP="00683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20B" w:rsidRDefault="0068320B" w:rsidP="0068320B">
      <w:pPr>
        <w:spacing w:after="0" w:line="240" w:lineRule="auto"/>
      </w:pPr>
      <w:r>
        <w:separator/>
      </w:r>
    </w:p>
  </w:footnote>
  <w:footnote w:type="continuationSeparator" w:id="0">
    <w:p w:rsidR="0068320B" w:rsidRDefault="0068320B" w:rsidP="00683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20B" w:rsidRDefault="0068320B">
    <w:pPr>
      <w:pStyle w:val="Header"/>
    </w:pPr>
    <w:r>
      <w:t>Dustin Black – Summer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D1DE2"/>
    <w:multiLevelType w:val="hybridMultilevel"/>
    <w:tmpl w:val="7D3E3F4E"/>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992076"/>
    <w:multiLevelType w:val="hybridMultilevel"/>
    <w:tmpl w:val="37FE84C8"/>
    <w:lvl w:ilvl="0" w:tplc="F7343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BB1D88"/>
    <w:multiLevelType w:val="hybridMultilevel"/>
    <w:tmpl w:val="E272C804"/>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F46BE7"/>
    <w:multiLevelType w:val="hybridMultilevel"/>
    <w:tmpl w:val="3ACE70AE"/>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D464E6"/>
    <w:multiLevelType w:val="hybridMultilevel"/>
    <w:tmpl w:val="E272C804"/>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B03AF"/>
    <w:multiLevelType w:val="hybridMultilevel"/>
    <w:tmpl w:val="29FC03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F40DF7"/>
    <w:multiLevelType w:val="hybridMultilevel"/>
    <w:tmpl w:val="E272C804"/>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4F15A3"/>
    <w:multiLevelType w:val="hybridMultilevel"/>
    <w:tmpl w:val="AD96D45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5E4700"/>
    <w:multiLevelType w:val="hybridMultilevel"/>
    <w:tmpl w:val="1C147E24"/>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F25560"/>
    <w:multiLevelType w:val="hybridMultilevel"/>
    <w:tmpl w:val="E272C804"/>
    <w:lvl w:ilvl="0" w:tplc="7EECA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8"/>
  </w:num>
  <w:num w:numId="6">
    <w:abstractNumId w:val="0"/>
  </w:num>
  <w:num w:numId="7">
    <w:abstractNumId w:val="2"/>
  </w:num>
  <w:num w:numId="8">
    <w:abstractNumId w:val="1"/>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D9"/>
    <w:rsid w:val="000446EE"/>
    <w:rsid w:val="000D39A1"/>
    <w:rsid w:val="00112B95"/>
    <w:rsid w:val="001434A7"/>
    <w:rsid w:val="001C7E7F"/>
    <w:rsid w:val="00277AC3"/>
    <w:rsid w:val="00287A40"/>
    <w:rsid w:val="002B77E3"/>
    <w:rsid w:val="003A07B6"/>
    <w:rsid w:val="003A1F92"/>
    <w:rsid w:val="004701A4"/>
    <w:rsid w:val="00477BC3"/>
    <w:rsid w:val="004A42D1"/>
    <w:rsid w:val="004C6299"/>
    <w:rsid w:val="004F46D1"/>
    <w:rsid w:val="004F6D2D"/>
    <w:rsid w:val="0068320B"/>
    <w:rsid w:val="007D3038"/>
    <w:rsid w:val="008605E0"/>
    <w:rsid w:val="0094527C"/>
    <w:rsid w:val="009F6DD9"/>
    <w:rsid w:val="00A01CF8"/>
    <w:rsid w:val="00A144E4"/>
    <w:rsid w:val="00A271D6"/>
    <w:rsid w:val="00BF6624"/>
    <w:rsid w:val="00C17FCA"/>
    <w:rsid w:val="00CD6331"/>
    <w:rsid w:val="00D268B2"/>
    <w:rsid w:val="00E810F0"/>
    <w:rsid w:val="00F90B45"/>
    <w:rsid w:val="00FA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DD9"/>
    <w:rPr>
      <w:color w:val="808080"/>
    </w:rPr>
  </w:style>
  <w:style w:type="paragraph" w:styleId="BalloonText">
    <w:name w:val="Balloon Text"/>
    <w:basedOn w:val="Normal"/>
    <w:link w:val="BalloonTextChar"/>
    <w:uiPriority w:val="99"/>
    <w:semiHidden/>
    <w:unhideWhenUsed/>
    <w:rsid w:val="009F6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DD9"/>
    <w:rPr>
      <w:rFonts w:ascii="Tahoma" w:hAnsi="Tahoma" w:cs="Tahoma"/>
      <w:sz w:val="16"/>
      <w:szCs w:val="16"/>
    </w:rPr>
  </w:style>
  <w:style w:type="paragraph" w:styleId="ListParagraph">
    <w:name w:val="List Paragraph"/>
    <w:basedOn w:val="Normal"/>
    <w:uiPriority w:val="34"/>
    <w:qFormat/>
    <w:rsid w:val="001C7E7F"/>
    <w:pPr>
      <w:ind w:left="720"/>
      <w:contextualSpacing/>
    </w:pPr>
  </w:style>
  <w:style w:type="paragraph" w:styleId="Header">
    <w:name w:val="header"/>
    <w:basedOn w:val="Normal"/>
    <w:link w:val="HeaderChar"/>
    <w:uiPriority w:val="99"/>
    <w:unhideWhenUsed/>
    <w:rsid w:val="00683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20B"/>
  </w:style>
  <w:style w:type="paragraph" w:styleId="Footer">
    <w:name w:val="footer"/>
    <w:basedOn w:val="Normal"/>
    <w:link w:val="FooterChar"/>
    <w:uiPriority w:val="99"/>
    <w:unhideWhenUsed/>
    <w:rsid w:val="00683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6DD9"/>
    <w:rPr>
      <w:color w:val="808080"/>
    </w:rPr>
  </w:style>
  <w:style w:type="paragraph" w:styleId="BalloonText">
    <w:name w:val="Balloon Text"/>
    <w:basedOn w:val="Normal"/>
    <w:link w:val="BalloonTextChar"/>
    <w:uiPriority w:val="99"/>
    <w:semiHidden/>
    <w:unhideWhenUsed/>
    <w:rsid w:val="009F6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DD9"/>
    <w:rPr>
      <w:rFonts w:ascii="Tahoma" w:hAnsi="Tahoma" w:cs="Tahoma"/>
      <w:sz w:val="16"/>
      <w:szCs w:val="16"/>
    </w:rPr>
  </w:style>
  <w:style w:type="paragraph" w:styleId="ListParagraph">
    <w:name w:val="List Paragraph"/>
    <w:basedOn w:val="Normal"/>
    <w:uiPriority w:val="34"/>
    <w:qFormat/>
    <w:rsid w:val="001C7E7F"/>
    <w:pPr>
      <w:ind w:left="720"/>
      <w:contextualSpacing/>
    </w:pPr>
  </w:style>
  <w:style w:type="paragraph" w:styleId="Header">
    <w:name w:val="header"/>
    <w:basedOn w:val="Normal"/>
    <w:link w:val="HeaderChar"/>
    <w:uiPriority w:val="99"/>
    <w:unhideWhenUsed/>
    <w:rsid w:val="00683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20B"/>
  </w:style>
  <w:style w:type="paragraph" w:styleId="Footer">
    <w:name w:val="footer"/>
    <w:basedOn w:val="Normal"/>
    <w:link w:val="FooterChar"/>
    <w:uiPriority w:val="99"/>
    <w:unhideWhenUsed/>
    <w:rsid w:val="00683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svcc</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svcc</dc:creator>
  <cp:lastModifiedBy>svcc</cp:lastModifiedBy>
  <cp:revision>6</cp:revision>
  <dcterms:created xsi:type="dcterms:W3CDTF">2012-08-07T21:59:00Z</dcterms:created>
  <dcterms:modified xsi:type="dcterms:W3CDTF">2012-08-09T18:59:00Z</dcterms:modified>
</cp:coreProperties>
</file>